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9F4912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9F4912" w:rsidRDefault="00E776ED" w:rsidP="007F7674">
            <w:pPr>
              <w:jc w:val="both"/>
            </w:pPr>
            <w:r w:rsidRPr="009F4912">
              <w:t>УТВЕРЖДАЮ</w:t>
            </w:r>
          </w:p>
          <w:p w:rsidR="00FF1A0C" w:rsidRPr="009F4912" w:rsidRDefault="00FF1A0C" w:rsidP="007F7674">
            <w:pPr>
              <w:jc w:val="both"/>
              <w:rPr>
                <w:rFonts w:eastAsia="Times New Roman"/>
              </w:rPr>
            </w:pPr>
            <w:r w:rsidRPr="009F4912">
              <w:rPr>
                <w:rFonts w:eastAsia="Times New Roman"/>
              </w:rPr>
              <w:t xml:space="preserve">Начальник Межрайонной </w:t>
            </w:r>
            <w:r w:rsidR="00431EB2" w:rsidRPr="009F4912">
              <w:rPr>
                <w:rFonts w:eastAsia="Times New Roman"/>
              </w:rPr>
              <w:t xml:space="preserve">инспекции </w:t>
            </w:r>
            <w:r w:rsidRPr="009F4912">
              <w:rPr>
                <w:rFonts w:eastAsia="Times New Roman"/>
              </w:rPr>
              <w:t>ФНС</w:t>
            </w:r>
          </w:p>
          <w:p w:rsidR="00FF1A0C" w:rsidRPr="009F4912" w:rsidRDefault="00FF1A0C" w:rsidP="007F7674">
            <w:pPr>
              <w:jc w:val="both"/>
              <w:rPr>
                <w:rFonts w:eastAsia="Times New Roman"/>
              </w:rPr>
            </w:pPr>
            <w:r w:rsidRPr="009F4912">
              <w:rPr>
                <w:rFonts w:eastAsia="Times New Roman"/>
              </w:rPr>
              <w:t>России № 25 по Свердловской области</w:t>
            </w:r>
          </w:p>
          <w:p w:rsidR="00FF1A0C" w:rsidRPr="009F4912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9F4912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9F4912">
              <w:rPr>
                <w:rFonts w:eastAsia="Times New Roman"/>
              </w:rPr>
              <w:t>________________________</w:t>
            </w:r>
            <w:proofErr w:type="spellStart"/>
            <w:r w:rsidRPr="009F4912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9F4912" w:rsidRDefault="00FF1A0C" w:rsidP="00FF1A0C">
            <w:pPr>
              <w:rPr>
                <w:rFonts w:eastAsia="Times New Roman"/>
              </w:rPr>
            </w:pPr>
          </w:p>
          <w:p w:rsidR="00E776ED" w:rsidRPr="009F4912" w:rsidRDefault="00FF1A0C" w:rsidP="00CF6ADD">
            <w:r w:rsidRPr="009F4912">
              <w:rPr>
                <w:rFonts w:eastAsia="Times New Roman"/>
              </w:rPr>
              <w:t xml:space="preserve"> "</w:t>
            </w:r>
            <w:r w:rsidR="007F7674" w:rsidRPr="009F4912">
              <w:rPr>
                <w:rFonts w:eastAsia="Times New Roman"/>
                <w:color w:val="FFFFFF" w:themeColor="background1"/>
              </w:rPr>
              <w:t xml:space="preserve"> </w:t>
            </w:r>
            <w:r w:rsidR="00BC3E09" w:rsidRPr="009F4912">
              <w:rPr>
                <w:rFonts w:eastAsia="Times New Roman"/>
                <w:color w:val="FFFFFF" w:themeColor="background1"/>
              </w:rPr>
              <w:t>01</w:t>
            </w:r>
            <w:r w:rsidR="007F7674" w:rsidRPr="009F4912">
              <w:rPr>
                <w:rFonts w:eastAsia="Times New Roman"/>
              </w:rPr>
              <w:t xml:space="preserve"> </w:t>
            </w:r>
            <w:r w:rsidRPr="009F4912">
              <w:rPr>
                <w:rFonts w:eastAsia="Times New Roman"/>
              </w:rPr>
              <w:t xml:space="preserve">" </w:t>
            </w:r>
            <w:r w:rsidR="00BC3E09" w:rsidRPr="009F4912">
              <w:rPr>
                <w:rFonts w:eastAsia="Times New Roman"/>
                <w:color w:val="FFFFFF" w:themeColor="background1"/>
              </w:rPr>
              <w:t>мая</w:t>
            </w:r>
            <w:r w:rsidR="00BC3E09" w:rsidRPr="009F4912">
              <w:rPr>
                <w:rFonts w:eastAsia="Times New Roman"/>
              </w:rPr>
              <w:t xml:space="preserve"> </w:t>
            </w:r>
            <w:r w:rsidR="00CF6ADD" w:rsidRPr="009F4912">
              <w:rPr>
                <w:rFonts w:eastAsia="Times New Roman"/>
              </w:rPr>
              <w:t xml:space="preserve">             </w:t>
            </w:r>
            <w:r w:rsidR="007F7674" w:rsidRPr="009F4912">
              <w:rPr>
                <w:rFonts w:eastAsia="Times New Roman"/>
              </w:rPr>
              <w:t xml:space="preserve"> </w:t>
            </w:r>
            <w:r w:rsidRPr="009F4912">
              <w:rPr>
                <w:rFonts w:eastAsia="Times New Roman"/>
              </w:rPr>
              <w:t>201</w:t>
            </w:r>
            <w:r w:rsidR="00CF6ADD" w:rsidRPr="009F4912">
              <w:rPr>
                <w:rFonts w:eastAsia="Times New Roman"/>
              </w:rPr>
              <w:t>9</w:t>
            </w:r>
            <w:r w:rsidRPr="009F4912">
              <w:rPr>
                <w:rFonts w:eastAsia="Times New Roman"/>
              </w:rPr>
              <w:t xml:space="preserve"> г.</w:t>
            </w:r>
          </w:p>
        </w:tc>
      </w:tr>
    </w:tbl>
    <w:p w:rsidR="00E776ED" w:rsidRPr="009F4912" w:rsidRDefault="00E776ED" w:rsidP="00E776ED"/>
    <w:p w:rsidR="00E776ED" w:rsidRPr="009F4912" w:rsidRDefault="00E776ED" w:rsidP="00E776ED">
      <w:pPr>
        <w:rPr>
          <w:rStyle w:val="FontStyle27"/>
          <w:sz w:val="24"/>
          <w:szCs w:val="24"/>
        </w:rPr>
      </w:pPr>
    </w:p>
    <w:p w:rsidR="00E776ED" w:rsidRPr="009F4912" w:rsidRDefault="00E776ED" w:rsidP="00E776ED">
      <w:pPr>
        <w:rPr>
          <w:rStyle w:val="FontStyle27"/>
          <w:sz w:val="24"/>
          <w:szCs w:val="24"/>
        </w:rPr>
      </w:pPr>
    </w:p>
    <w:p w:rsidR="00E776ED" w:rsidRPr="009F4912" w:rsidRDefault="00E776ED" w:rsidP="00E776ED">
      <w:pPr>
        <w:rPr>
          <w:rStyle w:val="FontStyle27"/>
          <w:sz w:val="24"/>
          <w:szCs w:val="24"/>
        </w:rPr>
      </w:pPr>
    </w:p>
    <w:p w:rsidR="00E776ED" w:rsidRPr="009F4912" w:rsidRDefault="00E776ED" w:rsidP="00E776ED">
      <w:pPr>
        <w:rPr>
          <w:rStyle w:val="FontStyle27"/>
          <w:sz w:val="24"/>
          <w:szCs w:val="24"/>
        </w:rPr>
      </w:pPr>
    </w:p>
    <w:p w:rsidR="00E776ED" w:rsidRPr="009F4912" w:rsidRDefault="00E776ED" w:rsidP="00E776ED">
      <w:pPr>
        <w:rPr>
          <w:rStyle w:val="FontStyle27"/>
          <w:sz w:val="24"/>
          <w:szCs w:val="24"/>
        </w:rPr>
      </w:pPr>
    </w:p>
    <w:p w:rsidR="00E776ED" w:rsidRPr="009F4912" w:rsidRDefault="00E776ED" w:rsidP="00E776ED">
      <w:pPr>
        <w:rPr>
          <w:rStyle w:val="FontStyle27"/>
          <w:sz w:val="24"/>
          <w:szCs w:val="24"/>
        </w:rPr>
      </w:pPr>
    </w:p>
    <w:p w:rsidR="00E776ED" w:rsidRPr="009F4912" w:rsidRDefault="00E776ED" w:rsidP="00E776ED">
      <w:pPr>
        <w:ind w:right="-32"/>
        <w:jc w:val="center"/>
        <w:rPr>
          <w:b/>
        </w:rPr>
      </w:pPr>
    </w:p>
    <w:p w:rsidR="00E776ED" w:rsidRPr="009F4912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9F4912">
        <w:rPr>
          <w:b/>
          <w:color w:val="000000" w:themeColor="text1"/>
        </w:rPr>
        <w:t>Должностной регламент</w:t>
      </w:r>
      <w:r w:rsidRPr="009F4912">
        <w:rPr>
          <w:b/>
          <w:color w:val="000000" w:themeColor="text1"/>
        </w:rPr>
        <w:br/>
      </w:r>
      <w:r w:rsidR="004531D7" w:rsidRPr="009F4912">
        <w:rPr>
          <w:b/>
          <w:color w:val="000000" w:themeColor="text1"/>
        </w:rPr>
        <w:t>государственного налогового инспектора</w:t>
      </w:r>
      <w:r w:rsidR="00E50B29" w:rsidRPr="009F4912">
        <w:rPr>
          <w:b/>
          <w:color w:val="000000" w:themeColor="text1"/>
        </w:rPr>
        <w:t xml:space="preserve"> </w:t>
      </w:r>
      <w:r w:rsidR="004531D7" w:rsidRPr="009F4912">
        <w:rPr>
          <w:b/>
          <w:color w:val="000000" w:themeColor="text1"/>
        </w:rPr>
        <w:t xml:space="preserve">отдела </w:t>
      </w:r>
      <w:r w:rsidR="007F7674" w:rsidRPr="009F4912">
        <w:rPr>
          <w:b/>
          <w:color w:val="000000" w:themeColor="text1"/>
        </w:rPr>
        <w:t>оперативного контроля</w:t>
      </w:r>
    </w:p>
    <w:p w:rsidR="00E776ED" w:rsidRPr="009F4912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9F4912">
        <w:rPr>
          <w:b/>
          <w:color w:val="000000" w:themeColor="text1"/>
        </w:rPr>
        <w:t>Меж</w:t>
      </w:r>
      <w:r w:rsidR="00FF1A0C" w:rsidRPr="009F4912">
        <w:rPr>
          <w:b/>
          <w:color w:val="000000" w:themeColor="text1"/>
        </w:rPr>
        <w:t>районной инспекции ФНС России №2</w:t>
      </w:r>
      <w:r w:rsidRPr="009F4912">
        <w:rPr>
          <w:b/>
          <w:color w:val="000000" w:themeColor="text1"/>
        </w:rPr>
        <w:t>5 по Свердловской области</w:t>
      </w:r>
    </w:p>
    <w:p w:rsidR="00E776ED" w:rsidRPr="009F4912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9F4912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912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9F4912" w:rsidRDefault="00E776ED" w:rsidP="00E776ED"/>
    <w:p w:rsidR="00E776ED" w:rsidRPr="009F4912" w:rsidRDefault="003919FB" w:rsidP="00A64059">
      <w:pPr>
        <w:pStyle w:val="a7"/>
        <w:numPr>
          <w:ilvl w:val="0"/>
          <w:numId w:val="2"/>
        </w:numPr>
        <w:ind w:left="0" w:firstLine="567"/>
        <w:contextualSpacing w:val="0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 xml:space="preserve">Должность федеральной государственной гражданской </w:t>
      </w:r>
      <w:r w:rsidR="00E776ED" w:rsidRPr="009F4912">
        <w:rPr>
          <w:rStyle w:val="FontStyle35"/>
          <w:sz w:val="24"/>
          <w:szCs w:val="24"/>
        </w:rPr>
        <w:t xml:space="preserve">службы (далее - гражданская служба) </w:t>
      </w:r>
      <w:r w:rsidR="00E50B29" w:rsidRPr="009F4912">
        <w:rPr>
          <w:rStyle w:val="FontStyle35"/>
          <w:sz w:val="24"/>
          <w:szCs w:val="24"/>
        </w:rPr>
        <w:t>государственного</w:t>
      </w:r>
      <w:r w:rsidR="00D15462" w:rsidRPr="009F4912">
        <w:rPr>
          <w:rStyle w:val="FontStyle35"/>
          <w:sz w:val="24"/>
          <w:szCs w:val="24"/>
        </w:rPr>
        <w:t xml:space="preserve"> налогов</w:t>
      </w:r>
      <w:r w:rsidRPr="009F4912">
        <w:rPr>
          <w:rStyle w:val="FontStyle35"/>
          <w:sz w:val="24"/>
          <w:szCs w:val="24"/>
        </w:rPr>
        <w:t>ого</w:t>
      </w:r>
      <w:r w:rsidR="00D15462" w:rsidRPr="009F4912">
        <w:rPr>
          <w:rStyle w:val="FontStyle35"/>
          <w:sz w:val="24"/>
          <w:szCs w:val="24"/>
        </w:rPr>
        <w:t xml:space="preserve"> инспектор</w:t>
      </w:r>
      <w:r w:rsidRPr="009F4912">
        <w:rPr>
          <w:rStyle w:val="FontStyle35"/>
          <w:sz w:val="24"/>
          <w:szCs w:val="24"/>
        </w:rPr>
        <w:t>а</w:t>
      </w:r>
      <w:r w:rsidR="00D15462" w:rsidRPr="009F4912">
        <w:rPr>
          <w:rStyle w:val="FontStyle35"/>
          <w:sz w:val="24"/>
          <w:szCs w:val="24"/>
        </w:rPr>
        <w:t xml:space="preserve"> </w:t>
      </w:r>
      <w:r w:rsidR="007F7674" w:rsidRPr="009F4912">
        <w:rPr>
          <w:rStyle w:val="FontStyle35"/>
          <w:sz w:val="24"/>
          <w:szCs w:val="24"/>
        </w:rPr>
        <w:t>отдела оперативного контроля</w:t>
      </w:r>
      <w:r w:rsidR="00A64059" w:rsidRPr="009F4912">
        <w:rPr>
          <w:rStyle w:val="FontStyle35"/>
          <w:sz w:val="24"/>
          <w:szCs w:val="24"/>
        </w:rPr>
        <w:t xml:space="preserve"> Межрайонной инспекции ФНС № 25 по Свердловской области </w:t>
      </w:r>
      <w:r w:rsidR="00E776ED" w:rsidRPr="009F4912">
        <w:rPr>
          <w:rStyle w:val="FontStyle35"/>
          <w:sz w:val="24"/>
          <w:szCs w:val="24"/>
        </w:rPr>
        <w:t>относится к</w:t>
      </w:r>
      <w:r w:rsidR="00FF1A0C" w:rsidRPr="009F4912">
        <w:rPr>
          <w:rStyle w:val="FontStyle35"/>
          <w:sz w:val="24"/>
          <w:szCs w:val="24"/>
        </w:rPr>
        <w:t xml:space="preserve"> </w:t>
      </w:r>
      <w:r w:rsidR="00920836" w:rsidRPr="009F4912">
        <w:rPr>
          <w:rStyle w:val="FontStyle35"/>
          <w:sz w:val="24"/>
          <w:szCs w:val="24"/>
        </w:rPr>
        <w:t xml:space="preserve">старшей </w:t>
      </w:r>
      <w:r w:rsidR="00E776ED" w:rsidRPr="009F4912">
        <w:rPr>
          <w:rStyle w:val="FontStyle35"/>
          <w:sz w:val="24"/>
          <w:szCs w:val="24"/>
        </w:rPr>
        <w:t>группе</w:t>
      </w:r>
      <w:r w:rsidR="00D15462" w:rsidRPr="009F4912">
        <w:rPr>
          <w:rStyle w:val="FontStyle35"/>
          <w:sz w:val="24"/>
          <w:szCs w:val="24"/>
        </w:rPr>
        <w:t xml:space="preserve"> </w:t>
      </w:r>
      <w:r w:rsidR="00E776ED" w:rsidRPr="009F4912">
        <w:rPr>
          <w:rStyle w:val="FontStyle35"/>
          <w:sz w:val="24"/>
          <w:szCs w:val="24"/>
        </w:rPr>
        <w:t xml:space="preserve">должностей гражданской службы категории </w:t>
      </w:r>
      <w:r w:rsidR="00280F12" w:rsidRPr="009F4912">
        <w:rPr>
          <w:rStyle w:val="FontStyle35"/>
          <w:sz w:val="24"/>
          <w:szCs w:val="24"/>
        </w:rPr>
        <w:t>«</w:t>
      </w:r>
      <w:r w:rsidR="00920836" w:rsidRPr="009F4912">
        <w:rPr>
          <w:rStyle w:val="FontStyle35"/>
          <w:sz w:val="24"/>
          <w:szCs w:val="24"/>
        </w:rPr>
        <w:t>специалисты</w:t>
      </w:r>
      <w:r w:rsidR="00280F12" w:rsidRPr="009F4912">
        <w:rPr>
          <w:rStyle w:val="FontStyle35"/>
          <w:sz w:val="24"/>
          <w:szCs w:val="24"/>
        </w:rPr>
        <w:t>»</w:t>
      </w:r>
      <w:r w:rsidR="005A0651" w:rsidRPr="009F4912">
        <w:rPr>
          <w:rStyle w:val="FontStyle35"/>
          <w:sz w:val="24"/>
          <w:szCs w:val="24"/>
        </w:rPr>
        <w:t>.</w:t>
      </w:r>
    </w:p>
    <w:p w:rsidR="009B1660" w:rsidRPr="009F4912" w:rsidRDefault="00E776ED" w:rsidP="009B1660">
      <w:pPr>
        <w:ind w:firstLine="1418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Регистрационный номер (код) должности</w:t>
      </w:r>
      <w:r w:rsidR="009B1660" w:rsidRPr="009F4912">
        <w:rPr>
          <w:rStyle w:val="FontStyle35"/>
          <w:sz w:val="24"/>
          <w:szCs w:val="24"/>
        </w:rPr>
        <w:t xml:space="preserve"> </w:t>
      </w:r>
      <w:r w:rsidR="009B1660" w:rsidRPr="009F4912"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</w:t>
      </w:r>
      <w:r w:rsidRPr="009F4912">
        <w:rPr>
          <w:rStyle w:val="FontStyle35"/>
          <w:sz w:val="24"/>
          <w:szCs w:val="24"/>
        </w:rPr>
        <w:t>-</w:t>
      </w:r>
      <w:r w:rsidR="009B1660" w:rsidRPr="009F4912">
        <w:rPr>
          <w:rStyle w:val="FontStyle35"/>
          <w:sz w:val="24"/>
          <w:szCs w:val="24"/>
        </w:rPr>
        <w:t xml:space="preserve"> </w:t>
      </w:r>
      <w:r w:rsidR="001F2A51" w:rsidRPr="009F4912">
        <w:rPr>
          <w:rStyle w:val="FontStyle35"/>
          <w:sz w:val="24"/>
          <w:szCs w:val="24"/>
        </w:rPr>
        <w:t>11-3-4-09</w:t>
      </w:r>
      <w:r w:rsidR="00B54732" w:rsidRPr="009F4912">
        <w:rPr>
          <w:rStyle w:val="FontStyle35"/>
          <w:sz w:val="24"/>
          <w:szCs w:val="24"/>
        </w:rPr>
        <w:t>6</w:t>
      </w:r>
      <w:r w:rsidR="00280F12" w:rsidRPr="009F4912">
        <w:rPr>
          <w:rStyle w:val="FontStyle35"/>
          <w:sz w:val="24"/>
          <w:szCs w:val="24"/>
        </w:rPr>
        <w:t>.</w:t>
      </w:r>
    </w:p>
    <w:p w:rsidR="00E776ED" w:rsidRPr="009F4912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2.</w:t>
      </w:r>
      <w:r w:rsidR="00786313" w:rsidRPr="009F4912">
        <w:rPr>
          <w:rStyle w:val="FontStyle35"/>
          <w:sz w:val="24"/>
          <w:szCs w:val="24"/>
        </w:rPr>
        <w:tab/>
      </w:r>
      <w:r w:rsidR="003919FB" w:rsidRPr="009F4912">
        <w:rPr>
          <w:rStyle w:val="FontStyle35"/>
          <w:sz w:val="24"/>
          <w:szCs w:val="24"/>
        </w:rPr>
        <w:t xml:space="preserve">Область профессиональной служебной </w:t>
      </w:r>
      <w:r w:rsidRPr="009F4912">
        <w:rPr>
          <w:rStyle w:val="FontStyle35"/>
          <w:sz w:val="24"/>
          <w:szCs w:val="24"/>
        </w:rPr>
        <w:t>деятельности</w:t>
      </w:r>
      <w:r w:rsidR="009B1660" w:rsidRPr="009F4912">
        <w:rPr>
          <w:rStyle w:val="FontStyle35"/>
          <w:sz w:val="24"/>
          <w:szCs w:val="24"/>
        </w:rPr>
        <w:t xml:space="preserve"> </w:t>
      </w:r>
      <w:r w:rsidR="00E50B29" w:rsidRPr="009F4912">
        <w:rPr>
          <w:rStyle w:val="FontStyle35"/>
          <w:sz w:val="24"/>
          <w:szCs w:val="24"/>
        </w:rPr>
        <w:t>государственного</w:t>
      </w:r>
      <w:r w:rsidR="003919FB" w:rsidRPr="009F4912">
        <w:rPr>
          <w:rStyle w:val="FontStyle35"/>
          <w:sz w:val="24"/>
          <w:szCs w:val="24"/>
        </w:rPr>
        <w:t xml:space="preserve"> налогового инспектора </w:t>
      </w:r>
      <w:r w:rsidR="007F7674" w:rsidRPr="009F4912">
        <w:rPr>
          <w:rStyle w:val="FontStyle35"/>
          <w:sz w:val="24"/>
          <w:szCs w:val="24"/>
        </w:rPr>
        <w:t>отдела оперативного контроля</w:t>
      </w:r>
      <w:r w:rsidRPr="009F4912">
        <w:rPr>
          <w:rStyle w:val="FontStyle35"/>
          <w:sz w:val="24"/>
          <w:szCs w:val="24"/>
        </w:rPr>
        <w:t>:</w:t>
      </w:r>
      <w:r w:rsidR="009B1660" w:rsidRPr="009F4912">
        <w:rPr>
          <w:rStyle w:val="FontStyle35"/>
          <w:sz w:val="24"/>
          <w:szCs w:val="24"/>
        </w:rPr>
        <w:t xml:space="preserve"> </w:t>
      </w:r>
      <w:r w:rsidR="002D20B7" w:rsidRPr="009F4912">
        <w:rPr>
          <w:rFonts w:eastAsia="Calibri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9F4912">
        <w:rPr>
          <w:rStyle w:val="FontStyle35"/>
          <w:sz w:val="24"/>
          <w:szCs w:val="24"/>
        </w:rPr>
        <w:t>.</w:t>
      </w:r>
    </w:p>
    <w:p w:rsidR="00E776ED" w:rsidRPr="009F4912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3.</w:t>
      </w:r>
      <w:r w:rsidR="00786313" w:rsidRPr="009F4912">
        <w:rPr>
          <w:rStyle w:val="FontStyle35"/>
          <w:sz w:val="24"/>
          <w:szCs w:val="24"/>
        </w:rPr>
        <w:tab/>
      </w:r>
      <w:r w:rsidRPr="009F4912">
        <w:rPr>
          <w:rStyle w:val="FontStyle35"/>
          <w:sz w:val="24"/>
          <w:szCs w:val="24"/>
        </w:rPr>
        <w:t>Вид профессиональной служебной деятельности</w:t>
      </w:r>
      <w:r w:rsidR="009B1660" w:rsidRPr="009F4912">
        <w:rPr>
          <w:rStyle w:val="FontStyle35"/>
          <w:sz w:val="24"/>
          <w:szCs w:val="24"/>
        </w:rPr>
        <w:t xml:space="preserve"> </w:t>
      </w:r>
      <w:r w:rsidR="00E50B29" w:rsidRPr="009F4912">
        <w:rPr>
          <w:rStyle w:val="FontStyle35"/>
          <w:sz w:val="24"/>
          <w:szCs w:val="24"/>
        </w:rPr>
        <w:t>государственного</w:t>
      </w:r>
      <w:r w:rsidR="002E3B73" w:rsidRPr="009F4912">
        <w:rPr>
          <w:rStyle w:val="FontStyle35"/>
          <w:sz w:val="24"/>
          <w:szCs w:val="24"/>
        </w:rPr>
        <w:t xml:space="preserve"> налогового инспектора </w:t>
      </w:r>
      <w:r w:rsidR="007F7674" w:rsidRPr="009F4912">
        <w:rPr>
          <w:rStyle w:val="FontStyle35"/>
          <w:sz w:val="24"/>
          <w:szCs w:val="24"/>
        </w:rPr>
        <w:t>отдела оперативного контроля</w:t>
      </w:r>
      <w:r w:rsidRPr="009F4912">
        <w:rPr>
          <w:rStyle w:val="FontStyle35"/>
          <w:sz w:val="24"/>
          <w:szCs w:val="24"/>
        </w:rPr>
        <w:t>:</w:t>
      </w:r>
      <w:r w:rsidR="007D6CC9" w:rsidRPr="009F4912">
        <w:rPr>
          <w:rStyle w:val="FontStyle35"/>
          <w:sz w:val="24"/>
          <w:szCs w:val="24"/>
        </w:rPr>
        <w:t xml:space="preserve"> </w:t>
      </w:r>
      <w:r w:rsidR="00673E63" w:rsidRPr="009F4912">
        <w:rPr>
          <w:rFonts w:eastAsia="Calibri"/>
          <w:lang w:eastAsia="en-US"/>
        </w:rPr>
        <w:t xml:space="preserve">виды профессиональной служебной деятельности, входящие в область «Регулирование </w:t>
      </w:r>
      <w:r w:rsidR="00F84E75" w:rsidRPr="009F4912">
        <w:rPr>
          <w:rFonts w:eastAsia="Calibri"/>
          <w:lang w:eastAsia="en-US"/>
        </w:rPr>
        <w:t>налоговой деятельности» в части о</w:t>
      </w:r>
      <w:r w:rsidR="00673E63" w:rsidRPr="009F4912">
        <w:rPr>
          <w:bCs/>
        </w:rPr>
        <w:t>существлени</w:t>
      </w:r>
      <w:r w:rsidR="00F84E75" w:rsidRPr="009F4912">
        <w:rPr>
          <w:bCs/>
        </w:rPr>
        <w:t>я</w:t>
      </w:r>
      <w:r w:rsidR="00673E63" w:rsidRPr="009F4912">
        <w:rPr>
          <w:bCs/>
        </w:rPr>
        <w:t xml:space="preserve"> налогового контроля; </w:t>
      </w:r>
      <w:r w:rsidR="007D6CC9" w:rsidRPr="009F4912">
        <w:rPr>
          <w:rFonts w:eastAsia="Calibri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F84E75" w:rsidRPr="009F4912">
        <w:rPr>
          <w:rStyle w:val="FontStyle35"/>
          <w:sz w:val="24"/>
          <w:szCs w:val="24"/>
        </w:rPr>
        <w:t>.</w:t>
      </w:r>
    </w:p>
    <w:p w:rsidR="00E776ED" w:rsidRPr="009F4912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4.</w:t>
      </w:r>
      <w:r w:rsidR="00786313" w:rsidRPr="009F4912">
        <w:rPr>
          <w:rStyle w:val="FontStyle35"/>
          <w:sz w:val="24"/>
          <w:szCs w:val="24"/>
        </w:rPr>
        <w:tab/>
      </w:r>
      <w:r w:rsidRPr="009F4912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673E63" w:rsidRPr="009F4912">
        <w:rPr>
          <w:rStyle w:val="FontStyle35"/>
          <w:sz w:val="24"/>
          <w:szCs w:val="24"/>
        </w:rPr>
        <w:t xml:space="preserve"> </w:t>
      </w:r>
      <w:r w:rsidR="00E50B29" w:rsidRPr="009F4912">
        <w:rPr>
          <w:rStyle w:val="FontStyle35"/>
          <w:sz w:val="24"/>
          <w:szCs w:val="24"/>
        </w:rPr>
        <w:t>государственного</w:t>
      </w:r>
      <w:r w:rsidR="00786313" w:rsidRPr="009F4912">
        <w:rPr>
          <w:rStyle w:val="FontStyle35"/>
          <w:sz w:val="24"/>
          <w:szCs w:val="24"/>
        </w:rPr>
        <w:t xml:space="preserve"> налогового инспектора </w:t>
      </w:r>
      <w:r w:rsidR="007F7674" w:rsidRPr="009F4912">
        <w:rPr>
          <w:rStyle w:val="FontStyle35"/>
          <w:sz w:val="24"/>
          <w:szCs w:val="24"/>
        </w:rPr>
        <w:t>отдела оперативного контроля</w:t>
      </w:r>
      <w:r w:rsidR="00673E63" w:rsidRPr="009F4912">
        <w:rPr>
          <w:rStyle w:val="FontStyle35"/>
          <w:sz w:val="24"/>
          <w:szCs w:val="24"/>
        </w:rPr>
        <w:t xml:space="preserve"> </w:t>
      </w:r>
      <w:r w:rsidRPr="009F4912">
        <w:rPr>
          <w:rStyle w:val="FontStyle35"/>
          <w:sz w:val="24"/>
          <w:szCs w:val="24"/>
        </w:rPr>
        <w:t>осуществляется</w:t>
      </w:r>
      <w:r w:rsidR="00431EB2" w:rsidRPr="009F4912">
        <w:rPr>
          <w:rStyle w:val="FontStyle35"/>
          <w:sz w:val="24"/>
          <w:szCs w:val="24"/>
        </w:rPr>
        <w:t xml:space="preserve"> начальником Межрайонной инспекции ФНС №</w:t>
      </w:r>
      <w:r w:rsidR="00786313" w:rsidRPr="009F4912">
        <w:rPr>
          <w:rStyle w:val="FontStyle35"/>
          <w:sz w:val="24"/>
          <w:szCs w:val="24"/>
        </w:rPr>
        <w:t xml:space="preserve"> </w:t>
      </w:r>
      <w:r w:rsidR="00431EB2" w:rsidRPr="009F4912">
        <w:rPr>
          <w:rStyle w:val="FontStyle35"/>
          <w:sz w:val="24"/>
          <w:szCs w:val="24"/>
        </w:rPr>
        <w:t>25 по Свердловской области (далее-инспекция)</w:t>
      </w:r>
      <w:r w:rsidRPr="009F4912">
        <w:rPr>
          <w:rStyle w:val="FontStyle35"/>
          <w:sz w:val="24"/>
          <w:szCs w:val="24"/>
        </w:rPr>
        <w:t>.</w:t>
      </w:r>
    </w:p>
    <w:p w:rsidR="00E776ED" w:rsidRPr="009F4912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5.</w:t>
      </w:r>
      <w:r w:rsidR="00786313" w:rsidRPr="009F4912">
        <w:rPr>
          <w:rStyle w:val="FontStyle35"/>
          <w:sz w:val="24"/>
          <w:szCs w:val="24"/>
        </w:rPr>
        <w:tab/>
      </w:r>
      <w:r w:rsidR="00E50B29" w:rsidRPr="009F4912">
        <w:rPr>
          <w:rStyle w:val="FontStyle35"/>
          <w:sz w:val="24"/>
          <w:szCs w:val="24"/>
        </w:rPr>
        <w:t>Г</w:t>
      </w:r>
      <w:r w:rsidR="00786313" w:rsidRPr="009F4912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C1761C" w:rsidRPr="009F4912">
        <w:rPr>
          <w:rStyle w:val="FontStyle35"/>
          <w:sz w:val="24"/>
          <w:szCs w:val="24"/>
        </w:rPr>
        <w:t>отдела оперативного контроля</w:t>
      </w:r>
      <w:r w:rsidR="00786313" w:rsidRPr="009F4912">
        <w:rPr>
          <w:rStyle w:val="FontStyle35"/>
          <w:sz w:val="24"/>
          <w:szCs w:val="24"/>
        </w:rPr>
        <w:t xml:space="preserve"> непосредственно </w:t>
      </w:r>
      <w:r w:rsidR="003B49BC" w:rsidRPr="009F4912">
        <w:rPr>
          <w:rStyle w:val="FontStyle35"/>
          <w:sz w:val="24"/>
          <w:szCs w:val="24"/>
        </w:rPr>
        <w:t>подчиняется</w:t>
      </w:r>
      <w:r w:rsidR="00C1761C" w:rsidRPr="009F4912">
        <w:rPr>
          <w:rFonts w:eastAsia="Times New Roman"/>
        </w:rPr>
        <w:t xml:space="preserve"> </w:t>
      </w:r>
      <w:r w:rsidR="009E339F" w:rsidRPr="009F4912">
        <w:rPr>
          <w:rFonts w:eastAsia="Times New Roman"/>
        </w:rPr>
        <w:t xml:space="preserve">начальнику </w:t>
      </w:r>
      <w:r w:rsidR="00C1761C" w:rsidRPr="009F4912">
        <w:rPr>
          <w:rFonts w:eastAsia="Times New Roman"/>
        </w:rPr>
        <w:t>отдела оперативного контроля</w:t>
      </w:r>
    </w:p>
    <w:p w:rsidR="009B1660" w:rsidRPr="009F4912" w:rsidRDefault="009B1660" w:rsidP="003B49BC">
      <w:pPr>
        <w:jc w:val="center"/>
        <w:rPr>
          <w:rStyle w:val="FontStyle27"/>
          <w:sz w:val="24"/>
          <w:szCs w:val="24"/>
        </w:rPr>
      </w:pPr>
    </w:p>
    <w:p w:rsidR="00E776ED" w:rsidRPr="009F4912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9F4912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9F4912" w:rsidRDefault="00E776ED" w:rsidP="00E776ED"/>
    <w:p w:rsidR="009B1660" w:rsidRPr="009F4912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 xml:space="preserve">6. </w:t>
      </w:r>
      <w:r w:rsidR="003B49BC" w:rsidRPr="009F4912">
        <w:rPr>
          <w:rStyle w:val="FontStyle35"/>
          <w:sz w:val="24"/>
          <w:szCs w:val="24"/>
        </w:rPr>
        <w:tab/>
      </w:r>
      <w:r w:rsidRPr="009F4912">
        <w:rPr>
          <w:rStyle w:val="FontStyle35"/>
          <w:sz w:val="24"/>
          <w:szCs w:val="24"/>
        </w:rPr>
        <w:t>Дл</w:t>
      </w:r>
      <w:r w:rsidR="0056046D" w:rsidRPr="009F4912">
        <w:rPr>
          <w:rStyle w:val="FontStyle35"/>
          <w:sz w:val="24"/>
          <w:szCs w:val="24"/>
        </w:rPr>
        <w:t xml:space="preserve">я замещения </w:t>
      </w:r>
      <w:r w:rsidR="003B49BC" w:rsidRPr="009F4912">
        <w:rPr>
          <w:rStyle w:val="FontStyle35"/>
          <w:sz w:val="24"/>
          <w:szCs w:val="24"/>
        </w:rPr>
        <w:t xml:space="preserve">должности </w:t>
      </w:r>
      <w:r w:rsidR="00E50B29" w:rsidRPr="009F4912">
        <w:rPr>
          <w:rStyle w:val="FontStyle35"/>
          <w:sz w:val="24"/>
          <w:szCs w:val="24"/>
        </w:rPr>
        <w:t>государственного</w:t>
      </w:r>
      <w:r w:rsidR="0056046D" w:rsidRPr="009F4912">
        <w:rPr>
          <w:rStyle w:val="FontStyle35"/>
          <w:sz w:val="24"/>
          <w:szCs w:val="24"/>
        </w:rPr>
        <w:t xml:space="preserve"> налогового инспектора </w:t>
      </w:r>
      <w:r w:rsidR="007F7674" w:rsidRPr="009F4912">
        <w:rPr>
          <w:rStyle w:val="FontStyle35"/>
          <w:sz w:val="24"/>
          <w:szCs w:val="24"/>
        </w:rPr>
        <w:t>отдела оперативного контроля</w:t>
      </w:r>
      <w:r w:rsidR="0056046D" w:rsidRPr="009F4912">
        <w:rPr>
          <w:rStyle w:val="FontStyle35"/>
          <w:sz w:val="24"/>
          <w:szCs w:val="24"/>
        </w:rPr>
        <w:t xml:space="preserve"> </w:t>
      </w:r>
      <w:r w:rsidRPr="009F4912">
        <w:rPr>
          <w:rStyle w:val="FontStyle35"/>
          <w:sz w:val="24"/>
          <w:szCs w:val="24"/>
        </w:rPr>
        <w:t>устанавливаются следующие требования.</w:t>
      </w:r>
    </w:p>
    <w:p w:rsidR="00B90EDF" w:rsidRPr="009F4912" w:rsidRDefault="00B90EDF" w:rsidP="00B90EDF">
      <w:pPr>
        <w:widowControl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 xml:space="preserve">     </w:t>
      </w:r>
      <w:r w:rsidR="009B1660" w:rsidRPr="009F4912">
        <w:rPr>
          <w:rStyle w:val="FontStyle35"/>
          <w:sz w:val="24"/>
          <w:szCs w:val="24"/>
        </w:rPr>
        <w:t>6.1.</w:t>
      </w:r>
      <w:r w:rsidR="009B1660" w:rsidRPr="009F4912">
        <w:rPr>
          <w:rStyle w:val="FontStyle35"/>
          <w:sz w:val="24"/>
          <w:szCs w:val="24"/>
        </w:rPr>
        <w:tab/>
      </w:r>
      <w:r w:rsidRPr="009F4912">
        <w:rPr>
          <w:rStyle w:val="FontStyle35"/>
          <w:sz w:val="24"/>
          <w:szCs w:val="24"/>
        </w:rPr>
        <w:t>Наличие</w:t>
      </w:r>
      <w:r w:rsidRPr="009F4912">
        <w:rPr>
          <w:rFonts w:eastAsiaTheme="minorHAnsi"/>
          <w:lang w:eastAsia="en-US"/>
        </w:rPr>
        <w:t xml:space="preserve"> высшего образования </w:t>
      </w:r>
      <w:r w:rsidRPr="009F4912">
        <w:rPr>
          <w:rStyle w:val="FontStyle35"/>
          <w:sz w:val="24"/>
          <w:szCs w:val="24"/>
        </w:rPr>
        <w:t xml:space="preserve">по специальности, направлению подготовки: </w:t>
      </w:r>
      <w:proofErr w:type="gramStart"/>
      <w:r w:rsidRPr="009F4912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</w:t>
      </w:r>
      <w:r w:rsidRPr="009F4912">
        <w:rPr>
          <w:rFonts w:eastAsia="Times New Roman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9F4912">
        <w:rPr>
          <w:rStyle w:val="FontStyle35"/>
          <w:sz w:val="24"/>
          <w:szCs w:val="24"/>
        </w:rPr>
        <w:t>.</w:t>
      </w:r>
      <w:proofErr w:type="gramEnd"/>
    </w:p>
    <w:p w:rsidR="00E776ED" w:rsidRPr="009F4912" w:rsidRDefault="00E776ED" w:rsidP="009B1660">
      <w:pPr>
        <w:ind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9F4912">
        <w:rPr>
          <w:rStyle w:val="FontStyle35"/>
          <w:sz w:val="24"/>
          <w:szCs w:val="24"/>
        </w:rPr>
        <w:t>6.2.</w:t>
      </w:r>
      <w:r w:rsidR="009B1660" w:rsidRPr="009F4912">
        <w:rPr>
          <w:rStyle w:val="FontStyle35"/>
          <w:sz w:val="24"/>
          <w:szCs w:val="24"/>
        </w:rPr>
        <w:tab/>
      </w:r>
      <w:proofErr w:type="gramStart"/>
      <w:r w:rsidRPr="009F4912">
        <w:rPr>
          <w:rStyle w:val="FontStyle35"/>
          <w:sz w:val="24"/>
          <w:szCs w:val="24"/>
        </w:rPr>
        <w:t xml:space="preserve">Наличие базовых знаний: </w:t>
      </w:r>
      <w:r w:rsidR="00AB05BE" w:rsidRPr="009F4912">
        <w:rPr>
          <w:rFonts w:eastAsia="Calibri"/>
          <w:lang w:eastAsia="en-US"/>
        </w:rPr>
        <w:t>государственн</w:t>
      </w:r>
      <w:r w:rsidR="00C1761C" w:rsidRPr="009F4912">
        <w:rPr>
          <w:rFonts w:eastAsia="Calibri"/>
          <w:lang w:eastAsia="en-US"/>
        </w:rPr>
        <w:t>ый</w:t>
      </w:r>
      <w:r w:rsidR="00AB05BE" w:rsidRPr="009F4912">
        <w:rPr>
          <w:rFonts w:eastAsia="Calibri"/>
          <w:lang w:eastAsia="en-US"/>
        </w:rPr>
        <w:t xml:space="preserve"> язык Российской Федерации (русск</w:t>
      </w:r>
      <w:r w:rsidR="00C1761C" w:rsidRPr="009F4912">
        <w:rPr>
          <w:rFonts w:eastAsia="Calibri"/>
          <w:lang w:eastAsia="en-US"/>
        </w:rPr>
        <w:t>ий язык</w:t>
      </w:r>
      <w:r w:rsidR="00AB05BE" w:rsidRPr="009F4912">
        <w:rPr>
          <w:rFonts w:eastAsia="Calibri"/>
          <w:lang w:eastAsia="en-US"/>
        </w:rPr>
        <w:t>); основ</w:t>
      </w:r>
      <w:r w:rsidR="00C1761C" w:rsidRPr="009F4912">
        <w:rPr>
          <w:rFonts w:eastAsia="Calibri"/>
          <w:lang w:eastAsia="en-US"/>
        </w:rPr>
        <w:t>ы</w:t>
      </w:r>
      <w:r w:rsidR="00AB05BE" w:rsidRPr="009F4912">
        <w:rPr>
          <w:rFonts w:eastAsia="Calibri"/>
          <w:lang w:eastAsia="en-US"/>
        </w:rPr>
        <w:t xml:space="preserve"> </w:t>
      </w:r>
      <w:hyperlink r:id="rId9" w:history="1">
        <w:r w:rsidR="00AB05BE" w:rsidRPr="009F4912">
          <w:rPr>
            <w:rFonts w:eastAsia="Calibri"/>
            <w:lang w:eastAsia="en-US"/>
          </w:rPr>
          <w:t>Конституции</w:t>
        </w:r>
      </w:hyperlink>
      <w:r w:rsidR="00AB05BE" w:rsidRPr="009F4912">
        <w:rPr>
          <w:rFonts w:eastAsia="Calibri"/>
          <w:lang w:eastAsia="en-US"/>
        </w:rPr>
        <w:t xml:space="preserve"> Российской Федерации, Федеральн</w:t>
      </w:r>
      <w:r w:rsidR="00C1761C" w:rsidRPr="009F4912">
        <w:rPr>
          <w:rFonts w:eastAsia="Calibri"/>
          <w:lang w:eastAsia="en-US"/>
        </w:rPr>
        <w:t>ый</w:t>
      </w:r>
      <w:r w:rsidR="00AB05BE" w:rsidRPr="009F4912">
        <w:rPr>
          <w:rFonts w:eastAsia="Calibri"/>
          <w:lang w:eastAsia="en-US"/>
        </w:rPr>
        <w:t xml:space="preserve"> </w:t>
      </w:r>
      <w:hyperlink r:id="rId10" w:history="1">
        <w:r w:rsidR="00AB05BE" w:rsidRPr="009F4912">
          <w:rPr>
            <w:rFonts w:eastAsia="Calibri"/>
            <w:lang w:eastAsia="en-US"/>
          </w:rPr>
          <w:t>закон</w:t>
        </w:r>
      </w:hyperlink>
      <w:r w:rsidR="00AB05BE" w:rsidRPr="009F4912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</w:t>
      </w:r>
      <w:r w:rsidR="00C1761C" w:rsidRPr="009F4912">
        <w:rPr>
          <w:rFonts w:eastAsia="Calibri"/>
          <w:lang w:eastAsia="en-US"/>
        </w:rPr>
        <w:t>ый</w:t>
      </w:r>
      <w:r w:rsidR="00AB05BE" w:rsidRPr="009F4912">
        <w:rPr>
          <w:rFonts w:eastAsia="Calibri"/>
          <w:lang w:eastAsia="en-US"/>
        </w:rPr>
        <w:t xml:space="preserve"> </w:t>
      </w:r>
      <w:hyperlink r:id="rId11" w:history="1">
        <w:r w:rsidR="00AB05BE" w:rsidRPr="009F4912">
          <w:rPr>
            <w:rFonts w:eastAsia="Calibri"/>
            <w:lang w:eastAsia="en-US"/>
          </w:rPr>
          <w:t>закон</w:t>
        </w:r>
      </w:hyperlink>
      <w:r w:rsidR="00C1761C" w:rsidRPr="009F4912">
        <w:t xml:space="preserve"> </w:t>
      </w:r>
      <w:r w:rsidR="00AB05BE" w:rsidRPr="009F4912">
        <w:rPr>
          <w:rFonts w:eastAsia="Calibri"/>
          <w:lang w:eastAsia="en-US"/>
        </w:rPr>
        <w:t>от 27 июля 2004 г. № 79-ФЗ «О государственной гражданской службе Российской Федерации», Федеральн</w:t>
      </w:r>
      <w:r w:rsidR="00C1761C" w:rsidRPr="009F4912">
        <w:rPr>
          <w:rFonts w:eastAsia="Calibri"/>
          <w:lang w:eastAsia="en-US"/>
        </w:rPr>
        <w:t xml:space="preserve">ый </w:t>
      </w:r>
      <w:hyperlink r:id="rId12" w:history="1">
        <w:r w:rsidR="00AB05BE" w:rsidRPr="009F4912">
          <w:rPr>
            <w:rFonts w:eastAsia="Calibri"/>
            <w:lang w:eastAsia="en-US"/>
          </w:rPr>
          <w:t>закон</w:t>
        </w:r>
      </w:hyperlink>
      <w:r w:rsidR="00AB05BE" w:rsidRPr="009F4912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9F4912">
        <w:rPr>
          <w:rFonts w:eastAsia="Calibri"/>
          <w:lang w:eastAsia="en-US"/>
        </w:rPr>
        <w:t xml:space="preserve"> знани</w:t>
      </w:r>
      <w:r w:rsidR="00C1761C" w:rsidRPr="009F4912">
        <w:rPr>
          <w:rFonts w:eastAsia="Calibri"/>
          <w:lang w:eastAsia="en-US"/>
        </w:rPr>
        <w:t>я</w:t>
      </w:r>
      <w:r w:rsidR="00AB05BE" w:rsidRPr="009F4912">
        <w:rPr>
          <w:rFonts w:eastAsia="Calibri"/>
          <w:lang w:eastAsia="en-US"/>
        </w:rPr>
        <w:t xml:space="preserve"> в области информационно-коммуникационных технологий</w:t>
      </w:r>
      <w:r w:rsidR="00AB05BE" w:rsidRPr="009F4912">
        <w:rPr>
          <w:rFonts w:eastAsia="Calibri"/>
          <w:spacing w:val="-2"/>
          <w:lang w:eastAsia="en-US"/>
        </w:rPr>
        <w:t>.</w:t>
      </w:r>
    </w:p>
    <w:p w:rsidR="00E776ED" w:rsidRPr="009F4912" w:rsidRDefault="009B1660" w:rsidP="009B1660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6.3.</w:t>
      </w:r>
      <w:r w:rsidRPr="009F4912">
        <w:rPr>
          <w:rStyle w:val="FontStyle35"/>
          <w:sz w:val="24"/>
          <w:szCs w:val="24"/>
        </w:rPr>
        <w:tab/>
      </w:r>
      <w:r w:rsidR="00E776ED" w:rsidRPr="009F4912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9F4912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6.</w:t>
      </w:r>
      <w:r w:rsidR="003B49BC" w:rsidRPr="009F4912">
        <w:rPr>
          <w:rStyle w:val="FontStyle35"/>
          <w:sz w:val="24"/>
          <w:szCs w:val="24"/>
        </w:rPr>
        <w:t>3</w:t>
      </w:r>
      <w:r w:rsidR="009B1660" w:rsidRPr="009F4912">
        <w:rPr>
          <w:rStyle w:val="FontStyle35"/>
          <w:sz w:val="24"/>
          <w:szCs w:val="24"/>
        </w:rPr>
        <w:t>.1.</w:t>
      </w:r>
      <w:r w:rsidR="009B1660" w:rsidRPr="009F4912">
        <w:rPr>
          <w:rStyle w:val="FontStyle35"/>
          <w:sz w:val="24"/>
          <w:szCs w:val="24"/>
        </w:rPr>
        <w:tab/>
      </w:r>
      <w:r w:rsidRPr="009F4912">
        <w:rPr>
          <w:rStyle w:val="FontStyle35"/>
          <w:sz w:val="24"/>
          <w:szCs w:val="24"/>
        </w:rPr>
        <w:t>В сфере законодательства Росси</w:t>
      </w:r>
      <w:r w:rsidR="003B49BC" w:rsidRPr="009F4912">
        <w:rPr>
          <w:rStyle w:val="FontStyle35"/>
          <w:sz w:val="24"/>
          <w:szCs w:val="24"/>
        </w:rPr>
        <w:t xml:space="preserve">йской Федерации: </w:t>
      </w:r>
    </w:p>
    <w:p w:rsidR="00435D4F" w:rsidRPr="009F4912" w:rsidRDefault="00F1112C" w:rsidP="003B49BC">
      <w:pPr>
        <w:jc w:val="both"/>
        <w:rPr>
          <w:rFonts w:eastAsia="Calibri"/>
          <w:lang w:eastAsia="en-US"/>
        </w:rPr>
      </w:pPr>
      <w:r w:rsidRPr="009F4912">
        <w:rPr>
          <w:rFonts w:eastAsia="Calibri"/>
          <w:lang w:eastAsia="en-US"/>
        </w:rPr>
        <w:t>Налогов</w:t>
      </w:r>
      <w:r w:rsidR="00025963" w:rsidRPr="009F4912">
        <w:rPr>
          <w:rFonts w:eastAsia="Calibri"/>
          <w:lang w:eastAsia="en-US"/>
        </w:rPr>
        <w:t>ый</w:t>
      </w:r>
      <w:r w:rsidRPr="009F4912">
        <w:rPr>
          <w:rFonts w:eastAsia="Calibri"/>
          <w:lang w:eastAsia="en-US"/>
        </w:rPr>
        <w:t xml:space="preserve"> </w:t>
      </w:r>
      <w:hyperlink r:id="rId13" w:history="1">
        <w:r w:rsidRPr="009F4912">
          <w:rPr>
            <w:rFonts w:eastAsia="Calibri"/>
            <w:lang w:eastAsia="en-US"/>
          </w:rPr>
          <w:t>кодекс</w:t>
        </w:r>
      </w:hyperlink>
      <w:r w:rsidRPr="009F4912">
        <w:rPr>
          <w:rFonts w:eastAsia="Calibri"/>
          <w:lang w:eastAsia="en-US"/>
        </w:rPr>
        <w:t xml:space="preserve"> Российской Федерации; Бюджетн</w:t>
      </w:r>
      <w:r w:rsidR="00025963" w:rsidRPr="009F4912">
        <w:rPr>
          <w:rFonts w:eastAsia="Calibri"/>
          <w:lang w:eastAsia="en-US"/>
        </w:rPr>
        <w:t>ый</w:t>
      </w:r>
      <w:r w:rsidRPr="009F4912">
        <w:rPr>
          <w:rFonts w:eastAsia="Calibri"/>
          <w:lang w:eastAsia="en-US"/>
        </w:rPr>
        <w:t xml:space="preserve"> </w:t>
      </w:r>
      <w:hyperlink r:id="rId14" w:history="1">
        <w:r w:rsidRPr="009F4912">
          <w:rPr>
            <w:rFonts w:eastAsia="Calibri"/>
            <w:lang w:eastAsia="en-US"/>
          </w:rPr>
          <w:t>кодекс</w:t>
        </w:r>
      </w:hyperlink>
      <w:r w:rsidR="00025963" w:rsidRPr="009F4912">
        <w:t xml:space="preserve"> </w:t>
      </w:r>
      <w:r w:rsidRPr="009F4912">
        <w:rPr>
          <w:rFonts w:eastAsia="Calibri"/>
          <w:lang w:eastAsia="en-US"/>
        </w:rPr>
        <w:t>Российской Федерации; Федеральн</w:t>
      </w:r>
      <w:r w:rsidR="00025963" w:rsidRPr="009F4912">
        <w:rPr>
          <w:rFonts w:eastAsia="Calibri"/>
          <w:lang w:eastAsia="en-US"/>
        </w:rPr>
        <w:t xml:space="preserve">ый </w:t>
      </w:r>
      <w:hyperlink r:id="rId15" w:history="1">
        <w:r w:rsidRPr="009F4912">
          <w:rPr>
            <w:rFonts w:eastAsia="Calibri"/>
            <w:lang w:eastAsia="en-US"/>
          </w:rPr>
          <w:t>закон</w:t>
        </w:r>
      </w:hyperlink>
      <w:r w:rsidR="00025963" w:rsidRPr="009F4912">
        <w:t xml:space="preserve"> </w:t>
      </w:r>
      <w:r w:rsidRPr="009F4912">
        <w:rPr>
          <w:rFonts w:eastAsia="Calibri"/>
          <w:lang w:eastAsia="en-US"/>
        </w:rPr>
        <w:t>от 08 августа 2001 г. № 129-ФЗ «О государственной регистрации юридических лиц и индивидуальных предпринимателей»; Федеральн</w:t>
      </w:r>
      <w:r w:rsidR="00025963" w:rsidRPr="009F4912">
        <w:rPr>
          <w:rFonts w:eastAsia="Calibri"/>
          <w:lang w:eastAsia="en-US"/>
        </w:rPr>
        <w:t>ый</w:t>
      </w:r>
      <w:r w:rsidRPr="009F4912">
        <w:rPr>
          <w:rFonts w:eastAsia="Calibri"/>
          <w:lang w:eastAsia="en-US"/>
        </w:rPr>
        <w:t xml:space="preserve"> </w:t>
      </w:r>
      <w:hyperlink r:id="rId16" w:history="1">
        <w:r w:rsidRPr="009F4912">
          <w:rPr>
            <w:rFonts w:eastAsia="Calibri"/>
            <w:lang w:eastAsia="en-US"/>
          </w:rPr>
          <w:t>закон</w:t>
        </w:r>
      </w:hyperlink>
      <w:r w:rsidR="00025963" w:rsidRPr="009F4912">
        <w:t xml:space="preserve"> </w:t>
      </w:r>
      <w:r w:rsidRPr="009F4912">
        <w:rPr>
          <w:rFonts w:eastAsia="Calibri"/>
          <w:lang w:eastAsia="en-US"/>
        </w:rPr>
        <w:t xml:space="preserve">от 06 октября 1999 г. № 184-ФЗ </w:t>
      </w:r>
      <w:r w:rsidRPr="009F4912">
        <w:rPr>
          <w:rFonts w:eastAsia="Calibri"/>
          <w:lang w:eastAsia="en-US"/>
        </w:rPr>
        <w:lastRenderedPageBreak/>
        <w:t>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</w:t>
      </w:r>
      <w:r w:rsidR="00025963" w:rsidRPr="009F4912">
        <w:rPr>
          <w:rFonts w:eastAsia="Calibri"/>
          <w:lang w:eastAsia="en-US"/>
        </w:rPr>
        <w:t>ый</w:t>
      </w:r>
      <w:r w:rsidRPr="009F4912">
        <w:rPr>
          <w:rFonts w:eastAsia="Calibri"/>
          <w:lang w:eastAsia="en-US"/>
        </w:rPr>
        <w:t xml:space="preserve"> </w:t>
      </w:r>
      <w:hyperlink r:id="rId17" w:history="1">
        <w:r w:rsidRPr="009F4912">
          <w:rPr>
            <w:rFonts w:eastAsia="Calibri"/>
            <w:lang w:eastAsia="en-US"/>
          </w:rPr>
          <w:t>закон</w:t>
        </w:r>
      </w:hyperlink>
      <w:r w:rsidR="00025963" w:rsidRPr="009F4912">
        <w:t xml:space="preserve"> </w:t>
      </w:r>
      <w:r w:rsidRPr="009F4912">
        <w:rPr>
          <w:rFonts w:eastAsia="Calibri"/>
          <w:lang w:eastAsia="en-US"/>
        </w:rPr>
        <w:t xml:space="preserve">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proofErr w:type="gramStart"/>
        <w:r w:rsidRPr="009F4912">
          <w:rPr>
            <w:rFonts w:eastAsia="Calibri"/>
            <w:lang w:eastAsia="en-US"/>
          </w:rPr>
          <w:t>закон</w:t>
        </w:r>
        <w:proofErr w:type="gramEnd"/>
      </w:hyperlink>
      <w:r w:rsidRPr="009F4912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9F4912">
          <w:rPr>
            <w:rFonts w:eastAsia="Calibri"/>
            <w:lang w:eastAsia="en-US"/>
          </w:rPr>
          <w:t>закон</w:t>
        </w:r>
      </w:hyperlink>
      <w:r w:rsidRPr="009F4912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9F4912">
          <w:rPr>
            <w:rFonts w:eastAsia="Calibri"/>
            <w:lang w:eastAsia="en-US"/>
          </w:rPr>
          <w:t>Закон</w:t>
        </w:r>
        <w:proofErr w:type="gramEnd"/>
      </w:hyperlink>
      <w:r w:rsidRPr="009F4912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9F4912">
          <w:rPr>
            <w:rFonts w:eastAsia="Calibri"/>
            <w:lang w:eastAsia="en-US"/>
          </w:rPr>
          <w:t>закон</w:t>
        </w:r>
      </w:hyperlink>
      <w:r w:rsidRPr="009F4912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9F4912">
          <w:rPr>
            <w:rFonts w:eastAsia="Calibri"/>
            <w:lang w:eastAsia="en-US"/>
          </w:rPr>
          <w:t>Указ</w:t>
        </w:r>
        <w:proofErr w:type="gramEnd"/>
      </w:hyperlink>
      <w:r w:rsidRPr="009F4912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9F4912">
          <w:rPr>
            <w:rFonts w:eastAsia="Calibri"/>
            <w:lang w:eastAsia="en-US"/>
          </w:rPr>
          <w:t>Указ</w:t>
        </w:r>
        <w:proofErr w:type="gramEnd"/>
      </w:hyperlink>
      <w:r w:rsidRPr="009F4912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9F4912">
          <w:rPr>
            <w:rFonts w:eastAsia="Calibri"/>
            <w:lang w:eastAsia="en-US"/>
          </w:rPr>
          <w:t>постановления</w:t>
        </w:r>
      </w:hyperlink>
      <w:r w:rsidRPr="009F4912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9F4912">
          <w:rPr>
            <w:rFonts w:eastAsia="Calibri"/>
            <w:lang w:eastAsia="en-US"/>
          </w:rPr>
          <w:t>приказ</w:t>
        </w:r>
        <w:proofErr w:type="gramEnd"/>
      </w:hyperlink>
      <w:r w:rsidRPr="009F4912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9F4912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E776ED" w:rsidRPr="009F4912" w:rsidRDefault="00E50B29" w:rsidP="009B1660">
      <w:pPr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Г</w:t>
      </w:r>
      <w:r w:rsidR="00435D4F" w:rsidRPr="009F4912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C1761C" w:rsidRPr="009F4912">
        <w:rPr>
          <w:rStyle w:val="FontStyle35"/>
          <w:sz w:val="24"/>
          <w:szCs w:val="24"/>
        </w:rPr>
        <w:t>отдела оперативного контроля</w:t>
      </w:r>
      <w:r w:rsidR="00F1112C" w:rsidRPr="009F4912">
        <w:rPr>
          <w:rStyle w:val="FontStyle35"/>
          <w:sz w:val="24"/>
          <w:szCs w:val="24"/>
        </w:rPr>
        <w:t xml:space="preserve"> </w:t>
      </w:r>
      <w:r w:rsidR="00E776ED" w:rsidRPr="009F4912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9F4912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6.</w:t>
      </w:r>
      <w:r w:rsidR="003B49BC" w:rsidRPr="009F4912">
        <w:rPr>
          <w:rStyle w:val="FontStyle35"/>
          <w:sz w:val="24"/>
          <w:szCs w:val="24"/>
        </w:rPr>
        <w:t>3</w:t>
      </w:r>
      <w:r w:rsidR="009B1660" w:rsidRPr="009F4912">
        <w:rPr>
          <w:rStyle w:val="FontStyle35"/>
          <w:sz w:val="24"/>
          <w:szCs w:val="24"/>
        </w:rPr>
        <w:t>.2.</w:t>
      </w:r>
      <w:r w:rsidR="009B1660" w:rsidRPr="009F4912">
        <w:rPr>
          <w:rStyle w:val="FontStyle35"/>
          <w:sz w:val="24"/>
          <w:szCs w:val="24"/>
        </w:rPr>
        <w:tab/>
      </w:r>
      <w:r w:rsidRPr="009F4912">
        <w:rPr>
          <w:rStyle w:val="FontStyle35"/>
          <w:sz w:val="24"/>
          <w:szCs w:val="24"/>
        </w:rPr>
        <w:t xml:space="preserve">Иные профессиональные знания: </w:t>
      </w:r>
    </w:p>
    <w:p w:rsidR="008A24C6" w:rsidRPr="009F4912" w:rsidRDefault="00253996" w:rsidP="009B1660">
      <w:pPr>
        <w:ind w:firstLine="567"/>
        <w:jc w:val="both"/>
        <w:rPr>
          <w:rFonts w:eastAsia="Times New Roman"/>
          <w:color w:val="FF0000"/>
        </w:rPr>
      </w:pPr>
      <w:r w:rsidRPr="009F4912">
        <w:rPr>
          <w:rStyle w:val="FontStyle35"/>
          <w:sz w:val="24"/>
          <w:szCs w:val="24"/>
        </w:rPr>
        <w:t>6.3.2.1.</w:t>
      </w:r>
      <w:r w:rsidR="009B1660" w:rsidRPr="009F4912">
        <w:rPr>
          <w:rStyle w:val="FontStyle35"/>
          <w:sz w:val="24"/>
          <w:szCs w:val="24"/>
        </w:rPr>
        <w:tab/>
      </w:r>
      <w:r w:rsidR="00392BAC" w:rsidRPr="009F4912">
        <w:rPr>
          <w:rFonts w:eastAsia="Times New Roman"/>
        </w:rPr>
        <w:t>Федеральный закон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="00392BAC" w:rsidRPr="009F4912">
        <w:rPr>
          <w:rFonts w:eastAsia="Times New Roman"/>
        </w:rPr>
        <w:t>дств пл</w:t>
      </w:r>
      <w:proofErr w:type="gramEnd"/>
      <w:r w:rsidR="00392BAC" w:rsidRPr="009F4912">
        <w:rPr>
          <w:rFonts w:eastAsia="Times New Roman"/>
        </w:rPr>
        <w:t xml:space="preserve">атежа»; Федеральный закон от 11 ноября 2003 г. № 138-ФЗ «О лотереях»;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03 июля 2009 г. № 103-ФЗ «О деятельности по приему платежей физических лиц, осуществляемой платежными агентами»;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27 июня 2011 г. № 161-ФЗ «О национальной платежной системе»; Федеральный закон от 04 мая 2011 г. № 99-ФЗ «О лицензировании отдельных видов деятельности»; </w:t>
      </w:r>
      <w:r w:rsidR="00392BAC" w:rsidRPr="009F4912">
        <w:rPr>
          <w:rFonts w:eastAsia="Times New Roman"/>
        </w:rPr>
        <w:tab/>
        <w:t>Федеральный закон от 22 декабря 2008 г. № 268-ФЗ «Технический регламент на табачную продукцию»; Федеральный закон от 01 декабря 2007 г. № 315-ФЗ «О саморегулируемых организациях»; постановление Правительства Российской Федерации от 05 июля 2004 г. № 338 «О мерах по реализации Федерального закона «О лотереях»;</w:t>
      </w:r>
      <w:r w:rsidR="00D17B58" w:rsidRPr="009F4912">
        <w:rPr>
          <w:rFonts w:eastAsia="Times New Roman"/>
        </w:rPr>
        <w:t xml:space="preserve"> </w:t>
      </w:r>
      <w:r w:rsidR="00392BAC" w:rsidRPr="009F4912">
        <w:rPr>
          <w:rFonts w:eastAsia="Times New Roman"/>
        </w:rPr>
        <w:t xml:space="preserve">постановление Правительства Российской Федерации от 23 августа 2007 г. № 540 «О составе и порядке представления организатором азартных игр сведений, необходимых для осуществления </w:t>
      </w:r>
      <w:proofErr w:type="gramStart"/>
      <w:r w:rsidR="00392BAC" w:rsidRPr="009F4912">
        <w:rPr>
          <w:rFonts w:eastAsia="Times New Roman"/>
        </w:rPr>
        <w:t>контроля за</w:t>
      </w:r>
      <w:proofErr w:type="gramEnd"/>
      <w:r w:rsidR="00392BAC" w:rsidRPr="009F4912">
        <w:rPr>
          <w:rFonts w:eastAsia="Times New Roman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игр»;</w:t>
      </w:r>
      <w:r w:rsidR="00D17B58" w:rsidRPr="009F4912">
        <w:rPr>
          <w:rFonts w:eastAsia="Times New Roman"/>
        </w:rPr>
        <w:t xml:space="preserve"> </w:t>
      </w:r>
      <w:proofErr w:type="gramStart"/>
      <w:r w:rsidR="00392BAC" w:rsidRPr="009F4912">
        <w:rPr>
          <w:rFonts w:eastAsia="Times New Roman"/>
        </w:rPr>
        <w:t>постановление Правительства Российской Федерации от 06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</w:t>
      </w:r>
      <w:r w:rsidR="00D17B58" w:rsidRPr="009F4912">
        <w:rPr>
          <w:rFonts w:eastAsia="Times New Roman"/>
        </w:rPr>
        <w:t xml:space="preserve"> </w:t>
      </w:r>
      <w:r w:rsidR="00392BAC" w:rsidRPr="009F4912">
        <w:rPr>
          <w:rFonts w:eastAsia="Times New Roman"/>
        </w:rPr>
        <w:t>постановление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</w:t>
      </w:r>
      <w:proofErr w:type="gramEnd"/>
      <w:r w:rsidR="00D17B58" w:rsidRPr="009F4912">
        <w:rPr>
          <w:rFonts w:eastAsia="Times New Roman"/>
        </w:rPr>
        <w:t xml:space="preserve"> </w:t>
      </w:r>
      <w:proofErr w:type="gramStart"/>
      <w:r w:rsidR="00392BAC" w:rsidRPr="009F4912">
        <w:rPr>
          <w:rFonts w:eastAsia="Times New Roman"/>
        </w:rPr>
        <w:t>постановление Правительства Российской Федерации от 11 сентября 2012 г. № 913 «Об утверждении Положения о федеральном государственном надзоре за проведением лотерей»;</w:t>
      </w:r>
      <w:r w:rsidR="00D17B58" w:rsidRPr="009F4912">
        <w:rPr>
          <w:rFonts w:eastAsia="Times New Roman"/>
        </w:rPr>
        <w:t xml:space="preserve"> </w:t>
      </w:r>
      <w:r w:rsidR="00392BAC" w:rsidRPr="009F4912">
        <w:rPr>
          <w:rFonts w:eastAsia="Times New Roman"/>
        </w:rPr>
        <w:t>постановление</w:t>
      </w:r>
      <w:r w:rsidR="00D17B58" w:rsidRPr="009F4912">
        <w:rPr>
          <w:rFonts w:eastAsia="Times New Roman"/>
        </w:rPr>
        <w:t xml:space="preserve"> </w:t>
      </w:r>
      <w:r w:rsidR="00392BAC" w:rsidRPr="009F4912">
        <w:rPr>
          <w:rFonts w:eastAsia="Times New Roman"/>
        </w:rPr>
        <w:t xml:space="preserve">Правительства Российской Федерации от 26 января 2010 г. № 27 «О </w:t>
      </w:r>
      <w:r w:rsidR="00392BAC" w:rsidRPr="009F4912">
        <w:rPr>
          <w:rFonts w:eastAsia="Times New Roman"/>
        </w:rPr>
        <w:lastRenderedPageBreak/>
        <w:t>специальных марках для маркировки табачной продукции»;</w:t>
      </w:r>
      <w:r w:rsidR="00D17B58" w:rsidRPr="009F4912">
        <w:rPr>
          <w:rFonts w:eastAsia="Times New Roman"/>
        </w:rPr>
        <w:t xml:space="preserve"> </w:t>
      </w:r>
      <w:r w:rsidR="00392BAC" w:rsidRPr="009F4912">
        <w:rPr>
          <w:rFonts w:eastAsia="Times New Roman"/>
        </w:rPr>
        <w:t>постановление Правительства Российской Федерации от 24 сентября 2012 г. № 965 «О лицензировании деятельности по производству и реализации защищенной от подделок полиграфической продукции»;</w:t>
      </w:r>
      <w:proofErr w:type="gramEnd"/>
      <w:r w:rsidR="00D17B58" w:rsidRPr="009F4912">
        <w:rPr>
          <w:rFonts w:eastAsia="Times New Roman"/>
        </w:rPr>
        <w:t xml:space="preserve"> </w:t>
      </w:r>
      <w:r w:rsidR="00392BAC" w:rsidRPr="009F4912">
        <w:rPr>
          <w:rFonts w:eastAsia="Times New Roman"/>
        </w:rPr>
        <w:t>постановление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организаций»;</w:t>
      </w:r>
      <w:r w:rsidR="00D17B58" w:rsidRPr="009F4912">
        <w:rPr>
          <w:rFonts w:eastAsia="Times New Roman"/>
        </w:rPr>
        <w:t xml:space="preserve"> </w:t>
      </w:r>
      <w:r w:rsidR="00392BAC" w:rsidRPr="009F4912">
        <w:rPr>
          <w:rFonts w:eastAsia="Times New Roman"/>
        </w:rPr>
        <w:t>постановление Правительства Российской Федерации от 29 сентября 2008 г. № 724 «Об утверждении порядка ведения государственного реестра саморегулируемых организаций»;</w:t>
      </w:r>
      <w:r w:rsidR="00D17B58" w:rsidRPr="009F4912">
        <w:rPr>
          <w:rFonts w:eastAsia="Times New Roman"/>
        </w:rPr>
        <w:t xml:space="preserve"> </w:t>
      </w:r>
      <w:r w:rsidR="00392BAC" w:rsidRPr="009F4912">
        <w:rPr>
          <w:rFonts w:eastAsia="Times New Roman"/>
        </w:rPr>
        <w:t>постановление Правительства Российской Федерации от 04 февраля 2013 г. № 75 «Об утверждении Положения о государственном надзоре в области организации и проведения азартных игр»;</w:t>
      </w:r>
      <w:r w:rsidR="00D17B58" w:rsidRPr="009F4912">
        <w:rPr>
          <w:rFonts w:eastAsia="Times New Roman"/>
        </w:rPr>
        <w:t xml:space="preserve"> </w:t>
      </w:r>
      <w:r w:rsidR="00392BAC" w:rsidRPr="009F4912">
        <w:rPr>
          <w:rFonts w:eastAsia="Times New Roman"/>
        </w:rPr>
        <w:t>постановление Правительства Российской Федерации от 26 декабря 2011 г. № 1130 «О лицензировании деятельности по организации и проведению азартных игр в букмекерских конторах и тотализаторах»;</w:t>
      </w:r>
      <w:r w:rsidR="00D17B58" w:rsidRPr="009F4912">
        <w:rPr>
          <w:rFonts w:eastAsia="Times New Roman"/>
        </w:rPr>
        <w:t xml:space="preserve"> </w:t>
      </w:r>
      <w:proofErr w:type="gramStart"/>
      <w:r w:rsidR="00392BAC" w:rsidRPr="009F4912">
        <w:rPr>
          <w:rFonts w:eastAsia="Times New Roman"/>
        </w:rPr>
        <w:t>постановление Правительства Российской Федерации от 27 января 2014 г. № 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  <w:r w:rsidR="00D17B58" w:rsidRPr="009F4912">
        <w:rPr>
          <w:rFonts w:eastAsia="Times New Roman"/>
        </w:rPr>
        <w:t xml:space="preserve"> </w:t>
      </w:r>
      <w:r w:rsidR="00392BAC" w:rsidRPr="009F4912">
        <w:rPr>
          <w:rFonts w:eastAsia="Times New Roman"/>
        </w:rPr>
        <w:t>приказ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</w:t>
      </w:r>
      <w:r w:rsidR="00D17B58" w:rsidRPr="009F4912">
        <w:rPr>
          <w:rFonts w:eastAsia="Times New Roman"/>
        </w:rPr>
        <w:t xml:space="preserve"> </w:t>
      </w:r>
      <w:r w:rsidR="00392BAC" w:rsidRPr="009F4912">
        <w:rPr>
          <w:rFonts w:eastAsia="Times New Roman"/>
        </w:rPr>
        <w:t>приказ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</w:t>
      </w:r>
      <w:r w:rsidR="00D17B58" w:rsidRPr="009F4912">
        <w:rPr>
          <w:rFonts w:eastAsia="Times New Roman"/>
        </w:rPr>
        <w:t xml:space="preserve"> </w:t>
      </w:r>
      <w:proofErr w:type="gramStart"/>
      <w:r w:rsidR="00392BAC" w:rsidRPr="009F4912">
        <w:rPr>
          <w:rFonts w:eastAsia="Times New Roman"/>
        </w:rPr>
        <w:t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</w:t>
      </w:r>
      <w:r w:rsidR="00D17B58" w:rsidRPr="009F4912">
        <w:rPr>
          <w:rFonts w:eastAsia="Times New Roman"/>
        </w:rPr>
        <w:t xml:space="preserve"> </w:t>
      </w:r>
      <w:r w:rsidR="00392BAC" w:rsidRPr="009F4912">
        <w:rPr>
          <w:rFonts w:eastAsia="Times New Roman"/>
        </w:rPr>
        <w:t>приказ Минфина России от 11 октября 2011 г. № 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</w:t>
      </w:r>
      <w:proofErr w:type="gramEnd"/>
      <w:r w:rsidR="00D17B58" w:rsidRPr="009F4912">
        <w:rPr>
          <w:rFonts w:eastAsia="Times New Roman"/>
        </w:rPr>
        <w:t xml:space="preserve"> </w:t>
      </w:r>
      <w:r w:rsidR="00392BAC" w:rsidRPr="009F4912">
        <w:rPr>
          <w:rFonts w:eastAsia="Times New Roman"/>
        </w:rPr>
        <w:t>приказ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</w:t>
      </w:r>
      <w:r w:rsidR="00D17B58" w:rsidRPr="009F4912">
        <w:rPr>
          <w:rFonts w:eastAsia="Times New Roman"/>
        </w:rPr>
        <w:t xml:space="preserve"> </w:t>
      </w:r>
      <w:r w:rsidR="00392BAC" w:rsidRPr="009F4912">
        <w:rPr>
          <w:rFonts w:eastAsia="Times New Roman"/>
        </w:rPr>
        <w:t xml:space="preserve">приказ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392BAC" w:rsidRPr="009F4912">
        <w:rPr>
          <w:rFonts w:eastAsia="Times New Roman"/>
        </w:rPr>
        <w:t>хранения</w:t>
      </w:r>
      <w:proofErr w:type="gramEnd"/>
      <w:r w:rsidR="00392BAC" w:rsidRPr="009F4912">
        <w:rPr>
          <w:rFonts w:eastAsia="Times New Roman"/>
        </w:rPr>
        <w:t xml:space="preserve">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</w:t>
      </w:r>
      <w:proofErr w:type="gramStart"/>
      <w:r w:rsidR="00392BAC" w:rsidRPr="009F4912">
        <w:rPr>
          <w:rFonts w:eastAsia="Times New Roman"/>
        </w:rPr>
        <w:t>Российской Федерации от 11 июня 2010 г. № 59н»;</w:t>
      </w:r>
      <w:r w:rsidR="00D17B58" w:rsidRPr="009F4912">
        <w:rPr>
          <w:rFonts w:eastAsia="Times New Roman"/>
        </w:rPr>
        <w:t xml:space="preserve"> </w:t>
      </w:r>
      <w:r w:rsidR="00392BAC" w:rsidRPr="009F4912">
        <w:rPr>
          <w:rFonts w:eastAsia="Times New Roman"/>
        </w:rPr>
        <w:t>приказ Минфина России от 8 июля 2014 г. № 59н «Об утверждении Порядка ведения единого реестра лотерейных терминалов и состава сведений, включаемых в единый реестр лотерейных терминалов»;</w:t>
      </w:r>
      <w:r w:rsidR="00D17B58" w:rsidRPr="009F4912">
        <w:rPr>
          <w:rFonts w:eastAsia="Times New Roman"/>
        </w:rPr>
        <w:t xml:space="preserve"> </w:t>
      </w:r>
      <w:r w:rsidR="00392BAC" w:rsidRPr="009F4912">
        <w:rPr>
          <w:rFonts w:eastAsia="Times New Roman"/>
        </w:rPr>
        <w:t>приказ Минфина России от 26 августа 2014 г. № 81н «Об утверждении формы и сроков представления отчета о всероссийской государственной лотерее»</w:t>
      </w:r>
      <w:r w:rsidR="00D17B58" w:rsidRPr="009F4912">
        <w:rPr>
          <w:rFonts w:eastAsia="Times New Roman"/>
        </w:rPr>
        <w:t>.</w:t>
      </w:r>
      <w:proofErr w:type="gramEnd"/>
    </w:p>
    <w:p w:rsidR="00392BAC" w:rsidRPr="009F4912" w:rsidRDefault="00AA2760" w:rsidP="009B1660">
      <w:pPr>
        <w:ind w:firstLine="567"/>
        <w:jc w:val="both"/>
        <w:rPr>
          <w:rFonts w:eastAsia="Times New Roman"/>
        </w:rPr>
      </w:pPr>
      <w:r w:rsidRPr="009F4912">
        <w:t>6.3.2.2.</w:t>
      </w:r>
      <w:r w:rsidR="009B1660" w:rsidRPr="009F4912">
        <w:tab/>
      </w:r>
      <w:proofErr w:type="gramStart"/>
      <w:r w:rsidR="00392BAC" w:rsidRPr="009F4912"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392BAC" w:rsidRPr="009F4912">
        <w:t>госрегулируемых</w:t>
      </w:r>
      <w:proofErr w:type="spellEnd"/>
      <w:r w:rsidR="00392BAC" w:rsidRPr="009F4912">
        <w:t xml:space="preserve"> видов деятельности;</w:t>
      </w:r>
      <w:proofErr w:type="gramEnd"/>
      <w:r w:rsidR="008A24C6" w:rsidRPr="009F4912">
        <w:t xml:space="preserve"> </w:t>
      </w:r>
      <w:r w:rsidR="008A24C6" w:rsidRPr="009F4912">
        <w:rPr>
          <w:rFonts w:eastAsia="Times New Roman"/>
        </w:rPr>
        <w:t>Арбитражную и судебную практику по вопросам соблюдения законодательства о применении контрольно-кассовой техники; письма Минфина и ФНС России о разъяснении действующего законодательства о применении контрольно-кассовой техники, по организации и проведению азартных игр, о лотереях.</w:t>
      </w:r>
    </w:p>
    <w:p w:rsidR="00E776ED" w:rsidRPr="009F4912" w:rsidRDefault="00B725AD" w:rsidP="009B1660">
      <w:pPr>
        <w:ind w:firstLine="567"/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9F4912">
        <w:rPr>
          <w:rFonts w:eastAsia="Times New Roman"/>
        </w:rPr>
        <w:t>6.4.</w:t>
      </w:r>
      <w:r w:rsidR="009B1660" w:rsidRPr="009F4912">
        <w:rPr>
          <w:rFonts w:eastAsia="Times New Roman"/>
        </w:rPr>
        <w:tab/>
      </w:r>
      <w:proofErr w:type="gramStart"/>
      <w:r w:rsidRPr="009F4912">
        <w:rPr>
          <w:rFonts w:eastAsia="Times New Roman"/>
        </w:rPr>
        <w:t>Наличие функциональных знаний: понятие нормы права, 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9F4912">
        <w:rPr>
          <w:rFonts w:eastAsia="Times New Roman"/>
        </w:rPr>
        <w:t xml:space="preserve"> </w:t>
      </w:r>
      <w:proofErr w:type="gramStart"/>
      <w:r w:rsidRPr="009F4912">
        <w:rPr>
          <w:rFonts w:eastAsia="Times New Roman"/>
        </w:rPr>
        <w:t xml:space="preserve">принципы, методы, технологии и механизмы осуществления </w:t>
      </w:r>
      <w:r w:rsidRPr="009F4912">
        <w:rPr>
          <w:rFonts w:eastAsia="Times New Roman"/>
        </w:rPr>
        <w:lastRenderedPageBreak/>
        <w:t>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F4912">
        <w:rPr>
          <w:rFonts w:eastAsia="Times New Roman"/>
        </w:rPr>
        <w:t xml:space="preserve"> </w:t>
      </w:r>
      <w:proofErr w:type="gramStart"/>
      <w:r w:rsidRPr="009F4912">
        <w:rPr>
          <w:rFonts w:eastAsia="Times New Roman"/>
        </w:rPr>
        <w:t>плановые (рейдовые) осмотры; основания проведения и особенности внеплановых проверок; -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Pr="009F4912">
        <w:rPr>
          <w:rFonts w:eastAsia="Times New Roman"/>
        </w:rPr>
        <w:t xml:space="preserve"> обязанности государственных органов, предоставляющих государственные услуги; стандарт предоставления  государственной услуги: т</w:t>
      </w:r>
      <w:r w:rsidR="00FD0F0A" w:rsidRPr="009F4912">
        <w:rPr>
          <w:rFonts w:eastAsia="Times New Roman"/>
        </w:rPr>
        <w:t>ребования и порядок разработки;</w:t>
      </w:r>
    </w:p>
    <w:p w:rsidR="00B90EDF" w:rsidRPr="009F4912" w:rsidRDefault="00B90EDF" w:rsidP="00B90EDF">
      <w:pPr>
        <w:jc w:val="both"/>
        <w:rPr>
          <w:rFonts w:eastAsia="Calibri"/>
          <w:lang w:eastAsia="en-US"/>
        </w:rPr>
      </w:pPr>
      <w:r w:rsidRPr="009F4912">
        <w:rPr>
          <w:rStyle w:val="FontStyle35"/>
          <w:sz w:val="24"/>
          <w:szCs w:val="24"/>
        </w:rPr>
        <w:t xml:space="preserve">       </w:t>
      </w:r>
      <w:r w:rsidR="009B1660" w:rsidRPr="009F4912">
        <w:rPr>
          <w:rStyle w:val="FontStyle35"/>
          <w:sz w:val="24"/>
          <w:szCs w:val="24"/>
        </w:rPr>
        <w:t>6.5.</w:t>
      </w:r>
      <w:r w:rsidR="009B1660" w:rsidRPr="009F4912">
        <w:rPr>
          <w:rStyle w:val="FontStyle35"/>
          <w:sz w:val="24"/>
          <w:szCs w:val="24"/>
        </w:rPr>
        <w:tab/>
      </w:r>
      <w:r w:rsidR="00E776ED" w:rsidRPr="009F4912">
        <w:rPr>
          <w:rStyle w:val="FontStyle35"/>
          <w:sz w:val="24"/>
          <w:szCs w:val="24"/>
        </w:rPr>
        <w:t xml:space="preserve">Наличие базовых умений: </w:t>
      </w:r>
      <w:r w:rsidRPr="009F4912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826AAA" w:rsidRPr="009F4912" w:rsidRDefault="009B1660" w:rsidP="009B1660">
      <w:pPr>
        <w:ind w:firstLine="567"/>
        <w:jc w:val="both"/>
        <w:rPr>
          <w:rFonts w:eastAsia="Calibri"/>
          <w:lang w:eastAsia="en-US"/>
        </w:rPr>
      </w:pPr>
      <w:r w:rsidRPr="009F4912">
        <w:rPr>
          <w:rStyle w:val="FontStyle35"/>
          <w:sz w:val="24"/>
          <w:szCs w:val="24"/>
        </w:rPr>
        <w:t>6.6.</w:t>
      </w:r>
      <w:r w:rsidRPr="009F4912">
        <w:rPr>
          <w:rStyle w:val="FontStyle35"/>
          <w:sz w:val="24"/>
          <w:szCs w:val="24"/>
        </w:rPr>
        <w:tab/>
      </w:r>
      <w:proofErr w:type="gramStart"/>
      <w:r w:rsidR="00E776ED" w:rsidRPr="009F4912">
        <w:rPr>
          <w:rStyle w:val="FontStyle35"/>
          <w:sz w:val="24"/>
          <w:szCs w:val="24"/>
        </w:rPr>
        <w:t xml:space="preserve">Наличие профессиональных умений: </w:t>
      </w:r>
      <w:r w:rsidR="00826AAA" w:rsidRPr="009F4912">
        <w:rPr>
          <w:rFonts w:eastAsia="Calibri"/>
          <w:lang w:eastAsia="en-US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826AAA" w:rsidRPr="009F4912">
        <w:rPr>
          <w:rFonts w:eastAsia="Calibri"/>
          <w:lang w:eastAsia="en-US"/>
        </w:rPr>
        <w:t xml:space="preserve"> </w:t>
      </w:r>
      <w:proofErr w:type="gramStart"/>
      <w:r w:rsidR="00826AAA" w:rsidRPr="009F4912">
        <w:rPr>
          <w:rFonts w:eastAsia="Calibri"/>
          <w:lang w:eastAsia="en-US"/>
        </w:rPr>
        <w:t>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826AAA" w:rsidRPr="009F4912">
        <w:rPr>
          <w:rFonts w:eastAsia="Calibri"/>
          <w:lang w:eastAsia="en-US"/>
        </w:rPr>
        <w:t xml:space="preserve"> </w:t>
      </w:r>
      <w:proofErr w:type="gramStart"/>
      <w:r w:rsidR="00826AAA" w:rsidRPr="009F4912">
        <w:rPr>
          <w:rFonts w:eastAsia="Calibri"/>
          <w:lang w:eastAsia="en-US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826AAA" w:rsidRPr="009F4912">
        <w:rPr>
          <w:rFonts w:eastAsia="Calibri"/>
          <w:lang w:eastAsia="en-US"/>
        </w:rPr>
        <w:t>госрегулируемых</w:t>
      </w:r>
      <w:proofErr w:type="spellEnd"/>
      <w:r w:rsidR="00826AAA" w:rsidRPr="009F4912">
        <w:rPr>
          <w:rFonts w:eastAsia="Calibri"/>
          <w:lang w:eastAsia="en-US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="00826AAA" w:rsidRPr="009F4912">
        <w:rPr>
          <w:rFonts w:eastAsia="Calibri"/>
          <w:lang w:eastAsia="en-US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данных; кавыки применения контрольных мероприятий за соблюдением законодательства о применении контрольно-кассовой техники;</w:t>
      </w:r>
    </w:p>
    <w:p w:rsidR="00826AAA" w:rsidRPr="009F4912" w:rsidRDefault="009B1660" w:rsidP="009B1660">
      <w:pPr>
        <w:ind w:firstLine="567"/>
        <w:jc w:val="both"/>
        <w:rPr>
          <w:rFonts w:eastAsia="Times New Roman"/>
        </w:rPr>
      </w:pPr>
      <w:r w:rsidRPr="009F4912">
        <w:rPr>
          <w:rStyle w:val="FontStyle35"/>
          <w:sz w:val="24"/>
          <w:szCs w:val="24"/>
        </w:rPr>
        <w:t>6.7.</w:t>
      </w:r>
      <w:r w:rsidRPr="009F4912">
        <w:rPr>
          <w:rStyle w:val="FontStyle35"/>
          <w:sz w:val="24"/>
          <w:szCs w:val="24"/>
        </w:rPr>
        <w:tab/>
      </w:r>
      <w:r w:rsidR="00826AAA" w:rsidRPr="009F4912">
        <w:rPr>
          <w:rStyle w:val="FontStyle35"/>
          <w:sz w:val="24"/>
          <w:szCs w:val="24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</w:t>
      </w:r>
      <w:proofErr w:type="gramStart"/>
      <w:r w:rsidR="00826AAA" w:rsidRPr="009F4912">
        <w:rPr>
          <w:rStyle w:val="FontStyle35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</w:t>
      </w:r>
      <w:proofErr w:type="gramEnd"/>
      <w:r w:rsidR="00826AAA" w:rsidRPr="009F4912">
        <w:rPr>
          <w:rStyle w:val="FontStyle35"/>
          <w:sz w:val="24"/>
          <w:szCs w:val="24"/>
        </w:rPr>
        <w:t xml:space="preserve"> </w:t>
      </w:r>
      <w:proofErr w:type="gramStart"/>
      <w:r w:rsidR="00826AAA" w:rsidRPr="009F4912">
        <w:rPr>
          <w:rStyle w:val="FontStyle35"/>
          <w:sz w:val="24"/>
          <w:szCs w:val="24"/>
        </w:rPr>
        <w:t>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E776ED" w:rsidRPr="009F4912" w:rsidRDefault="00E776ED" w:rsidP="00E776ED"/>
    <w:p w:rsidR="00E776ED" w:rsidRPr="009F4912" w:rsidRDefault="00E776ED" w:rsidP="007232B2">
      <w:pPr>
        <w:jc w:val="center"/>
        <w:rPr>
          <w:rStyle w:val="FontStyle27"/>
          <w:sz w:val="24"/>
          <w:szCs w:val="24"/>
        </w:rPr>
      </w:pPr>
      <w:r w:rsidRPr="009F4912">
        <w:rPr>
          <w:rStyle w:val="FontStyle27"/>
          <w:sz w:val="24"/>
          <w:szCs w:val="24"/>
        </w:rPr>
        <w:lastRenderedPageBreak/>
        <w:t>III. Должностные обязанности, права и ответственность</w:t>
      </w:r>
    </w:p>
    <w:p w:rsidR="00E776ED" w:rsidRPr="009F4912" w:rsidRDefault="00E776ED" w:rsidP="007232B2">
      <w:pPr>
        <w:tabs>
          <w:tab w:val="left" w:pos="426"/>
        </w:tabs>
      </w:pPr>
    </w:p>
    <w:p w:rsidR="00E776ED" w:rsidRPr="009F4912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7.</w:t>
      </w:r>
      <w:r w:rsidR="009B1660" w:rsidRPr="009F4912">
        <w:rPr>
          <w:rStyle w:val="FontStyle35"/>
          <w:sz w:val="24"/>
          <w:szCs w:val="24"/>
        </w:rPr>
        <w:tab/>
      </w:r>
      <w:r w:rsidR="00E83F51" w:rsidRPr="009F4912">
        <w:rPr>
          <w:rStyle w:val="FontStyle35"/>
          <w:sz w:val="24"/>
          <w:szCs w:val="24"/>
        </w:rPr>
        <w:t xml:space="preserve">Основные права и обязанности </w:t>
      </w:r>
      <w:r w:rsidR="00E50B29" w:rsidRPr="009F4912">
        <w:rPr>
          <w:rStyle w:val="FontStyle35"/>
          <w:sz w:val="24"/>
          <w:szCs w:val="24"/>
        </w:rPr>
        <w:t>государственного</w:t>
      </w:r>
      <w:r w:rsidR="00FD0F0A" w:rsidRPr="009F4912">
        <w:rPr>
          <w:rStyle w:val="FontStyle35"/>
          <w:sz w:val="24"/>
          <w:szCs w:val="24"/>
        </w:rPr>
        <w:t xml:space="preserve"> налогового инспектора </w:t>
      </w:r>
      <w:r w:rsidR="007F7674" w:rsidRPr="009F4912">
        <w:rPr>
          <w:rStyle w:val="FontStyle35"/>
          <w:sz w:val="24"/>
          <w:szCs w:val="24"/>
        </w:rPr>
        <w:t>отдела оперативного контроля</w:t>
      </w:r>
      <w:r w:rsidRPr="009F4912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BB7BE4" w:rsidRPr="009F4912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8.</w:t>
      </w:r>
      <w:r w:rsidR="009B1660" w:rsidRPr="009F4912">
        <w:rPr>
          <w:rStyle w:val="FontStyle35"/>
          <w:sz w:val="24"/>
          <w:szCs w:val="24"/>
        </w:rPr>
        <w:tab/>
      </w:r>
      <w:r w:rsidRPr="009F4912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9F4912">
        <w:rPr>
          <w:rStyle w:val="FontStyle35"/>
          <w:sz w:val="24"/>
          <w:szCs w:val="24"/>
        </w:rPr>
        <w:t xml:space="preserve"> инспекцию</w:t>
      </w:r>
      <w:r w:rsidR="007232B2" w:rsidRPr="009F4912">
        <w:rPr>
          <w:rStyle w:val="FontStyle35"/>
          <w:sz w:val="24"/>
          <w:szCs w:val="24"/>
        </w:rPr>
        <w:t>,</w:t>
      </w:r>
      <w:r w:rsidR="00E50B29" w:rsidRPr="009F4912">
        <w:rPr>
          <w:rStyle w:val="FontStyle35"/>
          <w:sz w:val="24"/>
          <w:szCs w:val="24"/>
        </w:rPr>
        <w:t xml:space="preserve"> </w:t>
      </w:r>
      <w:r w:rsidR="00E83F51" w:rsidRPr="009F4912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7F7674" w:rsidRPr="009F4912">
        <w:rPr>
          <w:rStyle w:val="FontStyle35"/>
          <w:sz w:val="24"/>
          <w:szCs w:val="24"/>
        </w:rPr>
        <w:t>отдела оперативного контроля</w:t>
      </w:r>
      <w:r w:rsidR="00BB7BE4" w:rsidRPr="009F4912">
        <w:rPr>
          <w:rStyle w:val="FontStyle35"/>
          <w:sz w:val="24"/>
          <w:szCs w:val="24"/>
        </w:rPr>
        <w:t>:</w:t>
      </w:r>
    </w:p>
    <w:p w:rsidR="00BB7BE4" w:rsidRPr="009F4912" w:rsidRDefault="00BB7BE4" w:rsidP="009B1660">
      <w:pPr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соблюдает установленных ограничений и запретов, связанных с гражданской службой;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выполняет требования к служебному поведению гражданских служащих;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соблюдает установленные в инспекции  правила служебного распорядка;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 xml:space="preserve">соблюдает порядок работы со служебной информацией, в </w:t>
      </w:r>
      <w:proofErr w:type="spellStart"/>
      <w:r w:rsidRPr="009F4912">
        <w:rPr>
          <w:rStyle w:val="FontStyle35"/>
          <w:sz w:val="24"/>
          <w:szCs w:val="24"/>
        </w:rPr>
        <w:t>т.ч</w:t>
      </w:r>
      <w:proofErr w:type="spellEnd"/>
      <w:r w:rsidRPr="009F4912">
        <w:rPr>
          <w:rStyle w:val="FontStyle35"/>
          <w:sz w:val="24"/>
          <w:szCs w:val="24"/>
        </w:rPr>
        <w:t xml:space="preserve">. </w:t>
      </w:r>
      <w:proofErr w:type="gramStart"/>
      <w:r w:rsidRPr="009F4912">
        <w:rPr>
          <w:rStyle w:val="FontStyle35"/>
          <w:sz w:val="24"/>
          <w:szCs w:val="24"/>
        </w:rPr>
        <w:t>содержащих</w:t>
      </w:r>
      <w:proofErr w:type="gramEnd"/>
      <w:r w:rsidRPr="009F4912">
        <w:rPr>
          <w:rStyle w:val="FontStyle35"/>
          <w:sz w:val="24"/>
          <w:szCs w:val="24"/>
        </w:rPr>
        <w:t xml:space="preserve"> персональные данные;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обеспечивает соблюдение налоговой и иной охраняемой законом тайны в соответствии с НК РФ, федеральными законами и иными нормативными правовыми актами;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 xml:space="preserve">осуществляет ведение делопроизводства </w:t>
      </w:r>
      <w:proofErr w:type="gramStart"/>
      <w:r w:rsidRPr="009F4912">
        <w:rPr>
          <w:rStyle w:val="FontStyle35"/>
          <w:sz w:val="24"/>
          <w:szCs w:val="24"/>
        </w:rPr>
        <w:t>в отделе в соответствии с действующей Инструкцией по делопроизводству в инспекции</w:t>
      </w:r>
      <w:proofErr w:type="gramEnd"/>
      <w:r w:rsidRPr="009F4912">
        <w:rPr>
          <w:rStyle w:val="FontStyle35"/>
          <w:sz w:val="24"/>
          <w:szCs w:val="24"/>
        </w:rPr>
        <w:t>, действующему Порядку обмена документами, содержащими конфиденциальную информацию;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реализует в пределах своей компетенции права и обязанности налоговых органов;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своевременно направляет ответы на письма налогоплательщиков;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выполняет контрольные задания вышестоящих и территориальных органов власти;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 xml:space="preserve">осуществляет </w:t>
      </w:r>
      <w:proofErr w:type="gramStart"/>
      <w:r w:rsidRPr="009F4912">
        <w:rPr>
          <w:rStyle w:val="FontStyle35"/>
          <w:sz w:val="24"/>
          <w:szCs w:val="24"/>
        </w:rPr>
        <w:t>контроль за</w:t>
      </w:r>
      <w:proofErr w:type="gramEnd"/>
      <w:r w:rsidRPr="009F4912">
        <w:rPr>
          <w:rStyle w:val="FontStyle35"/>
          <w:sz w:val="24"/>
          <w:szCs w:val="24"/>
        </w:rPr>
        <w:t xml:space="preserve"> соблюдением налогоплательщиками законодательства о налогах и сборах, осуществление контроля за соблюдением законодательства по применению контрольно-кассовой техники при осуществлении наличных денежных расчетов и (или) расчетов с использованием платежных карт, законодательства о лотереях, законодательства в сфере игорного бизнеса;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осуществляет в установленном порядке регистрацию и снятие с учета контрольно-кассовых машин в налоговом органе;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осуществляет проведение в установленном порядке в организациях, индивидуальных предпринимателей без образования юридического лица, проверок соблюдения порядка ведения кассовых операций, полноте оприходования денежной выручки, полученной с применением контрольно-кассовой техники;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9F4912">
        <w:rPr>
          <w:rStyle w:val="FontStyle35"/>
          <w:sz w:val="24"/>
          <w:szCs w:val="24"/>
        </w:rPr>
        <w:t xml:space="preserve">осуществляет проверки данных учета и сведений об адресе, заявленном при государственной регистрации </w:t>
      </w:r>
      <w:r w:rsidR="00196373" w:rsidRPr="009F4912">
        <w:rPr>
          <w:rStyle w:val="FontStyle35"/>
          <w:sz w:val="24"/>
          <w:szCs w:val="24"/>
        </w:rPr>
        <w:t>(миграции)</w:t>
      </w:r>
      <w:r w:rsidR="00196373" w:rsidRPr="009F4912">
        <w:rPr>
          <w:rStyle w:val="FontStyle35"/>
          <w:color w:val="FF0000"/>
          <w:sz w:val="24"/>
          <w:szCs w:val="24"/>
        </w:rPr>
        <w:t xml:space="preserve"> </w:t>
      </w:r>
      <w:r w:rsidRPr="009F4912">
        <w:rPr>
          <w:rStyle w:val="FontStyle35"/>
          <w:sz w:val="24"/>
          <w:szCs w:val="24"/>
        </w:rPr>
        <w:t>в качестве места нахождения постоянно действующего исполнительного органа юридического лица по заданиям Управления, по мотивированным запросам Инспекций  ФНС России осуществляющих государственную регистрацию юридических лиц, индивидуальных предпринимателей, а также по мотивированным запросам подразделений Инспекции  в рамках осуществления планирования выездных налоговых проверок;</w:t>
      </w:r>
      <w:proofErr w:type="gramEnd"/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 xml:space="preserve">осуществляет вынесение определений о возбуждении дел об административных правонарушениях, проводит административные расследования в соответствии со ст. 28.7 КоАП РФ. По результатам материалов проверок организаций и индивидуальных предпринимателей в области, </w:t>
      </w:r>
      <w:r w:rsidRPr="009F4912">
        <w:rPr>
          <w:rStyle w:val="FontStyle35"/>
          <w:sz w:val="24"/>
          <w:szCs w:val="24"/>
        </w:rPr>
        <w:lastRenderedPageBreak/>
        <w:t>законодательства по применению контрольно-кассовых машин при осуществлении наличных денежных расчетов и (или) расчетов с использованием платежных карт,  законодательства о лотереях, законодательства в сфере игорного бизнеса;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осуществляет возбуждение дел по административным правонарушениям, проведение административного расследования и составление протоколов об административных правонарушениях, ответственность за которые предусмотрена статьями 14.1, 14.5, 15.1, 19.4, 19.5, 19.6, 19.7, 20.25 Кодекса Российской Федерации «Об административных правонарушениях» и направление материалов по делу об административном правонарушении для рассмотрения по подведомственности в Суды РФ;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 xml:space="preserve">осуществляет составление протоколов об административных правонарушениях в соответствии с частью 2 п.3 ст.28.3. </w:t>
      </w:r>
      <w:proofErr w:type="gramStart"/>
      <w:r w:rsidRPr="009F4912">
        <w:rPr>
          <w:rStyle w:val="FontStyle35"/>
          <w:sz w:val="24"/>
          <w:szCs w:val="24"/>
        </w:rPr>
        <w:t>Кодекса РФ «Об административных правонарушениях» и «Перечнем должностных лиц налоговых органов РФ, занимающих государственные должности федеральной государственной службы в Федеральной налоговой службы РФ в территориальных органах, уполномоченных составлять протоколы об административных правонарушениях»;</w:t>
      </w:r>
      <w:proofErr w:type="gramEnd"/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осуществляет передачу в юридический отдел материалов  проверок для вынесения постановлений по делам об административном правонарушении;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осуществляет направление материалов об административных правонарушениях для исполнения по истекшим срокам добровольной уплаты в Федеральную службу судебных приставов;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9F4912">
        <w:rPr>
          <w:rStyle w:val="FontStyle35"/>
          <w:sz w:val="24"/>
          <w:szCs w:val="24"/>
        </w:rPr>
        <w:t>осуществляет передачу материалов по делам об административном правонарушении в суды, в отношении организаций, физических лиц, осуществляющими предпринимательскую деятельность без образования юридического лица, должностных лиц, не уплативших  в установленный срок штрафные санкции за нарушение законодательства Российской Федерации о применении контрольно-кассовой техники при осуществлении наличных денежных расчётов и (или) расчетов с использованием платежных карт,  для привлечения к административной ответственности по ст.20.25</w:t>
      </w:r>
      <w:proofErr w:type="gramEnd"/>
      <w:r w:rsidRPr="009F4912">
        <w:rPr>
          <w:rStyle w:val="FontStyle35"/>
          <w:sz w:val="24"/>
          <w:szCs w:val="24"/>
        </w:rPr>
        <w:t xml:space="preserve"> КоАП России в виде административного штрафа в двукратном размере неуплаченного административного штрафа либо административный арест на 15 суток;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принимает меры по устранению допущенных недостатков и улучшению контрольной работы Инспекции по функциям  задачам отдела (в части функций оперативного контроля) по результатам проверок внутреннего аудита ФНС России и УФНС России по Свердловской области;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осуществляет организацию и обеспечение своевременного рассмотрения писем, заявлений и жалоб, поступающих в отдел. В пределах своей компетенции готовит ответы на письма и запросы Инспекций ФНС РФ по городам и районам и налогоплательщиков;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осуществляет консультацию налогоплательщиков и работников инспекции по закрепленным вопросам деятельности отдела;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осуществляет анализ и обобщение отчетных, статистических данных и результатов проверок на местах по контролю, за применением контрольно-кассовой техники;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вносит предложения Заместителю начальника отдела (в части функций оперативного контроля)  по совершенствованию контрольной работы отдела;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 xml:space="preserve">осуществляет в установленном порядке  выезд в Инспекции ФНС  по районам, в УФНС России по Свердловской области для участия в контрольной работе и других мероприятиях в соответствии с задачами и функциями отдела </w:t>
      </w:r>
      <w:proofErr w:type="gramStart"/>
      <w:r w:rsidRPr="009F4912">
        <w:rPr>
          <w:rStyle w:val="FontStyle35"/>
          <w:sz w:val="24"/>
          <w:szCs w:val="24"/>
        </w:rPr>
        <w:t xml:space="preserve">( </w:t>
      </w:r>
      <w:proofErr w:type="gramEnd"/>
      <w:r w:rsidRPr="009F4912">
        <w:rPr>
          <w:rStyle w:val="FontStyle35"/>
          <w:sz w:val="24"/>
          <w:szCs w:val="24"/>
        </w:rPr>
        <w:t>в части функций оперативного контроля);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участвует в совместных оперативных рейдовых мероприятиях по соблюдению Законодательства Российской Федерации, в соответствии с задачами и функциями отдела (в части функций оперативного контроля), совместно с представителями МВД, Прокуратуры РФ и другими контролирующими органами РФ;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осуществляет оказание практической помощи вновь принятым работникам отдела, помогает в изучении и применении инструктивных материалов по закрепленным вопросам;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осуществляет представление  закрепленной за ним отчетности по установленной форме в установленные сроки;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выполняет требования к  корректному и внимательному отношению к налогоплательщикам;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соблюдает  и хранит государственную, налоговую и иную охраняемую законом тайну; осуществляет направление налогоплательщику копии актов, решений, постановлений и т.д.;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требует  от налогоплательщика устранения выявленных нарушений по проведенным контрольным мероприятиям;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подготавливает  начальнику инспекции материалы для рассмотрения  по актам проверок;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направляет в срок установленный  законодательством РФ материалы  проверок в  правоохранительные органы  для рассмотрения материалов подведомственных МВД РФ, Судам РФ;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lastRenderedPageBreak/>
        <w:t>осуществляет проверки налогоплательщиков на предмет соблюдения Законодательства РФ по вопросам, относящимся к компетенции Отдела в части функций оперативного контроля на основании мотивированных запросов вышестоящих и сторонних организаций, а также по жалобам граждан и получении оперативной информации из СМИ и других источников информации;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осуществляет переписку с вышестоящими инспекциями и другими организациями по вопросам входящим в компетенцию Отдела в части функций оперативного контроля;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9F4912">
        <w:rPr>
          <w:rStyle w:val="FontStyle35"/>
          <w:sz w:val="24"/>
          <w:szCs w:val="24"/>
        </w:rPr>
        <w:t>вступает в служебные взаимоотношения с должностными лицами других отделов, получает любую информацию от других отделов инспекции по вопросам выполнения контрольных, плановых заданий ФНС России, УФНС России по Свердловской области и других контролирующих органов, а также для качественного проведения  проверок и проведения оперативных процессуальных действий в соответствии с законодательством Российской Федерации  пределах своих полномочий;</w:t>
      </w:r>
      <w:proofErr w:type="gramEnd"/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в полном объеме осуществляет исполнение распоряжений и указаний начальника инспекции, заместителя начальника инспекции и  заместителя начальника отдела (в части функций оперативного контроля), отданные в рамках  должностных полномочий, за исключением незаконных;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выполняет требования «Технологии работы территориальных органов ФНС России в условиях использования системы ЭОД» инструкции на  рабочего места РМ 12-1-РМ 12-8 и других инструкций и административных регламентов утвержденных Минфином РФ и ФНС России;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в полном объеме использует информацию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</w:t>
      </w:r>
      <w:r w:rsidR="00051323" w:rsidRPr="009F4912">
        <w:rPr>
          <w:rStyle w:val="FontStyle35"/>
          <w:sz w:val="24"/>
          <w:szCs w:val="24"/>
        </w:rPr>
        <w:t xml:space="preserve">нного доступа ЕГРЮЛ и ЕГРИП, </w:t>
      </w:r>
      <w:r w:rsidRPr="009F4912">
        <w:rPr>
          <w:rStyle w:val="FontStyle35"/>
          <w:sz w:val="24"/>
          <w:szCs w:val="24"/>
        </w:rPr>
        <w:t>для качественного проведения  проверок и проведения оперативных процессуальных действий в соответствии с законодательством Российской Федерации;</w:t>
      </w:r>
    </w:p>
    <w:p w:rsidR="00196373" w:rsidRPr="009F4912" w:rsidRDefault="00196373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9F4912">
        <w:rPr>
          <w:rStyle w:val="FontStyle35"/>
          <w:sz w:val="24"/>
          <w:szCs w:val="24"/>
        </w:rPr>
        <w:t>в полном объеме имеет доступ и использует в работе, в соответствии с задачами и функциями отдела все ветки системы «ЭОД»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сборам, (соблюдения валютного законодательства)  правильности исчисления, полнотой и своевременностью поступления налогов в бюджет;</w:t>
      </w:r>
      <w:proofErr w:type="gramEnd"/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9F4912">
        <w:rPr>
          <w:rStyle w:val="FontStyle35"/>
          <w:sz w:val="24"/>
          <w:szCs w:val="24"/>
        </w:rPr>
        <w:t>выполняет возложенные обязанности в полном объеме в соответствии с распоряжением заместителя начальника отдела (в части функций оперативного контроля) для реализации контрольных заданий и поручений УФНС России по Свердловской области, направленных на выполнение задач и функций, по установленным направлениям деятельности возложенных на  Отдел (в части функций оперативного контроля) Межрайонной ИФНС РФ №25 по Свердловской области и выполнение ежемесячного (ежеквартального) плана проведения</w:t>
      </w:r>
      <w:proofErr w:type="gramEnd"/>
      <w:r w:rsidRPr="009F4912">
        <w:rPr>
          <w:rStyle w:val="FontStyle35"/>
          <w:sz w:val="24"/>
          <w:szCs w:val="24"/>
        </w:rPr>
        <w:t xml:space="preserve"> </w:t>
      </w:r>
      <w:proofErr w:type="gramStart"/>
      <w:r w:rsidRPr="009F4912">
        <w:rPr>
          <w:rStyle w:val="FontStyle35"/>
          <w:sz w:val="24"/>
          <w:szCs w:val="24"/>
        </w:rPr>
        <w:t>проверок налогоплательщиков по вопросам соблюдения  требований к контрольно-кассовой технике, порядка  и условий ее регистрации и применения, проверок полноты учета выручки денежных средств, соблюдения порядка расчетов наличными деньгами с другими организациями, оприходовании (неполном оприходовании) в кассу денежной наличности, соблюдении порядка хранения свободных денежных средств, накопления в кассе наличных денег в соответствии с установленным лимитом, соблюдения платежными агентами обязанностей по сдаче в</w:t>
      </w:r>
      <w:proofErr w:type="gramEnd"/>
      <w:r w:rsidRPr="009F4912">
        <w:rPr>
          <w:rStyle w:val="FontStyle35"/>
          <w:sz w:val="24"/>
          <w:szCs w:val="24"/>
        </w:rPr>
        <w:t xml:space="preserve"> кредитную организацию,  полученных от плательщиков при приеме платежей наличных денежных сре</w:t>
      </w:r>
      <w:proofErr w:type="gramStart"/>
      <w:r w:rsidRPr="009F4912">
        <w:rPr>
          <w:rStyle w:val="FontStyle35"/>
          <w:sz w:val="24"/>
          <w:szCs w:val="24"/>
        </w:rPr>
        <w:t>дств дл</w:t>
      </w:r>
      <w:proofErr w:type="gramEnd"/>
      <w:r w:rsidRPr="009F4912">
        <w:rPr>
          <w:rStyle w:val="FontStyle35"/>
          <w:sz w:val="24"/>
          <w:szCs w:val="24"/>
        </w:rPr>
        <w:t>я зачисления в полном объеме на свой специальный банковский счет (счета), а также по использованию платежными агентами, банковскими платежными агентами (субагентами) и поставщиками специальных банковских счетов для осуществления расчетов;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выносит представления об устранении выявленных нарушений за нарушение законодательства о применении контрольно-кассовой техники и полноты учета выручки и контролирует их исполнение;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 xml:space="preserve">осуществляет контроль за исполнением должностными и юридическими лицами представлений об устранении причин и </w:t>
      </w:r>
      <w:proofErr w:type="gramStart"/>
      <w:r w:rsidRPr="009F4912">
        <w:rPr>
          <w:rStyle w:val="FontStyle35"/>
          <w:sz w:val="24"/>
          <w:szCs w:val="24"/>
        </w:rPr>
        <w:t>условий</w:t>
      </w:r>
      <w:proofErr w:type="gramEnd"/>
      <w:r w:rsidRPr="009F4912">
        <w:rPr>
          <w:rStyle w:val="FontStyle35"/>
          <w:sz w:val="24"/>
          <w:szCs w:val="24"/>
        </w:rPr>
        <w:t xml:space="preserve"> способствующих совершению административному правонарушению;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осуществляет проведение стажировок вновь принятых сотрудников Отдела в части функций оперативного контроля;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 xml:space="preserve">осуществляет информирование Заместителя начальника Отдела в части функций оперативного контроля о нарушениях, допущенных сотрудниками Отдела в части функций оперативного </w:t>
      </w:r>
      <w:r w:rsidRPr="009F4912">
        <w:rPr>
          <w:rStyle w:val="FontStyle35"/>
          <w:sz w:val="24"/>
          <w:szCs w:val="24"/>
        </w:rPr>
        <w:lastRenderedPageBreak/>
        <w:t>контроля 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осуществляет 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осуществляет выполнение контрольных заданий Управления;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осуществляет уведомление представителя нанимателя об обращениях в целях склонения к совершению коррупционных правонарушений;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осуществляет соблюдение правил служебного распорядка, трудовой и исполнительской дисциплины при выполнении должностных обязанностей;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осуществляет иные функции, предусмотренные Налоговым кодексом, законами и иными нормативными правовыми актами Российской Федерации;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выполняет функции технолога Отдела;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осуществляет ежедневный самоконтроль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-регистрация и учет контрольно-кассовой техники, 1060100000010;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-ведение Государственного реестра контрольно-кассовой техники, 1060100000020;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-контроль соблюдения законодательства о применении контрольно-кассовой техники, полноты учета выручки и использования специальных банковских счетов, 1070100000000;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-планирование и отбор налогоплательщиков для проведения контрольных мероприятий по соблюдению законодательства о применении контрольно-кассовой техники, контроль полноты учета выручки и использования специальных банковских счетов, 1070100000010;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 xml:space="preserve">-проведение </w:t>
      </w:r>
      <w:proofErr w:type="spellStart"/>
      <w:r w:rsidRPr="009F4912">
        <w:rPr>
          <w:rStyle w:val="FontStyle35"/>
          <w:sz w:val="24"/>
          <w:szCs w:val="24"/>
        </w:rPr>
        <w:t>предпроверочного</w:t>
      </w:r>
      <w:proofErr w:type="spellEnd"/>
      <w:r w:rsidRPr="009F4912">
        <w:rPr>
          <w:rStyle w:val="FontStyle35"/>
          <w:sz w:val="24"/>
          <w:szCs w:val="24"/>
        </w:rPr>
        <w:t xml:space="preserve"> анализа налогоплательщика на предмет наличия фактов нарушения законодательства о применении контрольно-кассовой техники, контроля полноты учета выручки и использования специальных банковских счетов, 1070100000020;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-проведение проверок соблюдения законодательства о применении контрольно-кассовой техники, полноты учета выручки и использования специальных банковских счетов, 1070100000030;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-проверки технического состояния игрового оборудования, 1100100000000;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-планирование и отбор организаторов азартных игр для проведения плановых проверок технического состояния игрового оборудования, 1100100000010;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-проведение проверок технического состояния игрового оборудования, 1100100000020;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-реализация полномочий в сфере деятельности по организации и проведению азартных игр в букмекерских конторах и тотализаторах, 1100400000000;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-лицензирование деятельности по организации и проведению азартных игр в букмекерских конторах и тотализаторах, 1100401000000;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-предоставление (переоформление) лицензий на осуществление деятельности по организации и проведению азартных игр в букмекерских конторах и тотализаторах, 1100401000010;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-лицензионный контроль в сфере деятельности по организации и проведению азартных игр в букмекерских конторах и тотализаторах, 1100402000000;</w:t>
      </w:r>
    </w:p>
    <w:p w:rsidR="00BB7BE4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-планирование и отбор лицензиатов для проведения лицензионного контроля в сфере деятельности по организации и проведению азартных игр в букмекерских конторах и тотализаторах, 1100402000010;</w:t>
      </w:r>
    </w:p>
    <w:p w:rsidR="00051323" w:rsidRPr="009F4912" w:rsidRDefault="00BB7BE4" w:rsidP="009B166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-проведение мероприятий лицензионного контроля в сфере деятельности по организации и проведению азартных игр в букмекерских конторах и тотализаторах, 1100402000020;</w:t>
      </w:r>
    </w:p>
    <w:p w:rsidR="00BD5C46" w:rsidRPr="009F4912" w:rsidRDefault="009E339F" w:rsidP="009E339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ежемесячно подготавливает информацию начальнику отдела (заместителю начальника отдела) о проведенных мероприятиях в соответствии с разработанными карточками внутреннего контроля деятельности инспекции по технологическим процессам  ФНС России; в случае выявления значительных нарушений незамедлительно сообщает начальнику отдела;</w:t>
      </w:r>
    </w:p>
    <w:p w:rsidR="00BD5C46" w:rsidRPr="009F4912" w:rsidRDefault="009E339F" w:rsidP="009E339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проводит наставничество вновь принятых сотрудников отдела, участвует в организации профессиональной учебы в отдел;</w:t>
      </w:r>
    </w:p>
    <w:p w:rsidR="00BD5C46" w:rsidRPr="009F4912" w:rsidRDefault="009E339F" w:rsidP="009E339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D5C46" w:rsidRPr="009F4912" w:rsidRDefault="009E339F" w:rsidP="009E339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исполняет дополнительные обязанности по линии ГО и ЧС, установленные приказами начальника инспекции;</w:t>
      </w:r>
    </w:p>
    <w:p w:rsidR="00BD5C46" w:rsidRPr="009F4912" w:rsidRDefault="009E339F" w:rsidP="009E339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9F4912">
        <w:rPr>
          <w:rStyle w:val="FontStyle35"/>
          <w:sz w:val="24"/>
          <w:szCs w:val="24"/>
        </w:rPr>
        <w:t>транкинговой</w:t>
      </w:r>
      <w:proofErr w:type="spellEnd"/>
      <w:r w:rsidRPr="009F4912">
        <w:rPr>
          <w:rStyle w:val="FontStyle35"/>
          <w:sz w:val="24"/>
          <w:szCs w:val="24"/>
        </w:rPr>
        <w:t xml:space="preserve"> связи</w:t>
      </w:r>
      <w:r w:rsidR="00BD5C46" w:rsidRPr="009F4912">
        <w:rPr>
          <w:rStyle w:val="FontStyle35"/>
          <w:sz w:val="24"/>
          <w:szCs w:val="24"/>
        </w:rPr>
        <w:t xml:space="preserve"> в месте расположения инспекции</w:t>
      </w:r>
      <w:r w:rsidRPr="009F4912">
        <w:rPr>
          <w:rStyle w:val="FontStyle35"/>
          <w:sz w:val="24"/>
          <w:szCs w:val="24"/>
        </w:rPr>
        <w:t>;</w:t>
      </w:r>
    </w:p>
    <w:p w:rsidR="00BD5C46" w:rsidRPr="009F4912" w:rsidRDefault="009E339F" w:rsidP="009E339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 xml:space="preserve">в месте расположения инспекции и при исполнении </w:t>
      </w:r>
      <w:proofErr w:type="gramStart"/>
      <w:r w:rsidRPr="009F4912">
        <w:rPr>
          <w:rStyle w:val="FontStyle35"/>
          <w:sz w:val="24"/>
          <w:szCs w:val="24"/>
        </w:rPr>
        <w:t>должностных</w:t>
      </w:r>
      <w:proofErr w:type="gramEnd"/>
      <w:r w:rsidRPr="009F4912">
        <w:rPr>
          <w:rStyle w:val="FontStyle35"/>
          <w:sz w:val="24"/>
          <w:szCs w:val="24"/>
        </w:rPr>
        <w:t xml:space="preserve"> вне расположения </w:t>
      </w:r>
      <w:r w:rsidRPr="009F4912">
        <w:rPr>
          <w:rStyle w:val="FontStyle35"/>
          <w:sz w:val="24"/>
          <w:szCs w:val="24"/>
        </w:rPr>
        <w:lastRenderedPageBreak/>
        <w:t>инспекции  имеет "деловой стиль" в одежде;</w:t>
      </w:r>
    </w:p>
    <w:p w:rsidR="00BD5C46" w:rsidRPr="009F4912" w:rsidRDefault="009E339F" w:rsidP="009E339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9E339F" w:rsidRPr="009F4912" w:rsidRDefault="009E339F" w:rsidP="009E339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 xml:space="preserve"> осуществляет иные функции, предусмотренные Федеральным Законом от 27.07.2004 № 79-ФЗ                          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E776ED" w:rsidRPr="009F4912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9.</w:t>
      </w:r>
      <w:r w:rsidR="009B1660" w:rsidRPr="009F4912">
        <w:rPr>
          <w:rStyle w:val="FontStyle35"/>
          <w:sz w:val="24"/>
          <w:szCs w:val="24"/>
        </w:rPr>
        <w:tab/>
      </w:r>
      <w:r w:rsidRPr="009F4912">
        <w:rPr>
          <w:rStyle w:val="FontStyle35"/>
          <w:sz w:val="24"/>
          <w:szCs w:val="24"/>
        </w:rPr>
        <w:t>В целях исполнения возложенных до</w:t>
      </w:r>
      <w:r w:rsidR="007232B2" w:rsidRPr="009F4912">
        <w:rPr>
          <w:rStyle w:val="FontStyle35"/>
          <w:sz w:val="24"/>
          <w:szCs w:val="24"/>
        </w:rPr>
        <w:t>лжностных обязанностей</w:t>
      </w:r>
      <w:r w:rsidR="00E50B29" w:rsidRPr="009F4912">
        <w:rPr>
          <w:rStyle w:val="FontStyle35"/>
          <w:sz w:val="24"/>
          <w:szCs w:val="24"/>
        </w:rPr>
        <w:t xml:space="preserve"> </w:t>
      </w:r>
      <w:r w:rsidR="00B87A3F" w:rsidRPr="009F4912">
        <w:rPr>
          <w:rStyle w:val="FontStyle35"/>
          <w:sz w:val="24"/>
          <w:szCs w:val="24"/>
        </w:rPr>
        <w:t xml:space="preserve">государственный налоговый инспектор отдела </w:t>
      </w:r>
      <w:r w:rsidR="00E31CF8" w:rsidRPr="009F4912">
        <w:rPr>
          <w:rStyle w:val="FontStyle35"/>
          <w:sz w:val="24"/>
          <w:szCs w:val="24"/>
        </w:rPr>
        <w:t xml:space="preserve">оперативного контроля </w:t>
      </w:r>
      <w:r w:rsidR="00B87A3F" w:rsidRPr="009F4912">
        <w:rPr>
          <w:rStyle w:val="FontStyle35"/>
          <w:sz w:val="24"/>
          <w:szCs w:val="24"/>
        </w:rPr>
        <w:t>имеет право</w:t>
      </w:r>
      <w:r w:rsidR="009E339F" w:rsidRPr="009F4912">
        <w:rPr>
          <w:rStyle w:val="FontStyle35"/>
          <w:sz w:val="24"/>
          <w:szCs w:val="24"/>
        </w:rPr>
        <w:t xml:space="preserve"> </w:t>
      </w:r>
      <w:proofErr w:type="gramStart"/>
      <w:r w:rsidR="009E339F" w:rsidRPr="009F4912">
        <w:rPr>
          <w:rStyle w:val="FontStyle35"/>
          <w:sz w:val="24"/>
          <w:szCs w:val="24"/>
        </w:rPr>
        <w:t>на</w:t>
      </w:r>
      <w:proofErr w:type="gramEnd"/>
      <w:r w:rsidR="00B87A3F" w:rsidRPr="009F4912">
        <w:rPr>
          <w:rStyle w:val="FontStyle35"/>
          <w:sz w:val="24"/>
          <w:szCs w:val="24"/>
        </w:rPr>
        <w:t>:</w:t>
      </w:r>
    </w:p>
    <w:p w:rsidR="009E339F" w:rsidRPr="009F4912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>обеспечение надлежащие организационно - технические условия,  необходимые для исполнения должностных обязанностей;</w:t>
      </w:r>
    </w:p>
    <w:p w:rsidR="009E339F" w:rsidRPr="009F4912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E339F" w:rsidRPr="009F4912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9E339F" w:rsidRPr="009F4912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E339F" w:rsidRPr="009F4912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E339F" w:rsidRPr="009F4912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9E339F" w:rsidRPr="009F4912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E339F" w:rsidRPr="009F4912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>защиту сведений о гражданском служащем;</w:t>
      </w:r>
    </w:p>
    <w:p w:rsidR="009E339F" w:rsidRPr="009F4912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 xml:space="preserve">должностной рост на конкурсной основе; </w:t>
      </w:r>
    </w:p>
    <w:p w:rsidR="009E339F" w:rsidRPr="009F4912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9E339F" w:rsidRPr="009F4912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>на членство в профессиональном союзе;</w:t>
      </w:r>
    </w:p>
    <w:p w:rsidR="009E339F" w:rsidRPr="009F4912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9E339F" w:rsidRPr="009F4912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проверки;</w:t>
      </w:r>
    </w:p>
    <w:p w:rsidR="009E339F" w:rsidRPr="009F4912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>защиту свои прав и законных интересов на гражданской службе, включая обжалование в суд их нарушения;</w:t>
      </w:r>
    </w:p>
    <w:p w:rsidR="009E339F" w:rsidRPr="009F4912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E339F" w:rsidRPr="009F4912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E339F" w:rsidRPr="009F4912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9E339F" w:rsidRPr="009F4912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9E339F" w:rsidRPr="009F4912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9E339F" w:rsidRPr="009F4912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9E339F" w:rsidRPr="009F4912" w:rsidRDefault="009E339F" w:rsidP="009E339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B87A3F" w:rsidRPr="009F4912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lastRenderedPageBreak/>
        <w:t>требова</w:t>
      </w:r>
      <w:r w:rsidR="009E339F" w:rsidRPr="009F4912">
        <w:rPr>
          <w:rFonts w:ascii="Times New Roman" w:hAnsi="Times New Roman" w:cs="Times New Roman"/>
          <w:sz w:val="24"/>
          <w:szCs w:val="24"/>
        </w:rPr>
        <w:t>ние</w:t>
      </w:r>
      <w:r w:rsidRPr="009F4912">
        <w:rPr>
          <w:rFonts w:ascii="Times New Roman" w:hAnsi="Times New Roman" w:cs="Times New Roman"/>
          <w:sz w:val="24"/>
          <w:szCs w:val="24"/>
        </w:rPr>
        <w:t xml:space="preserve"> от налогоплательщика или иного обязанного лица документы необходимые для проведения проверок законодательства РФ входящих в функции Отдела;</w:t>
      </w:r>
    </w:p>
    <w:p w:rsidR="00B87A3F" w:rsidRPr="009F4912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4912">
        <w:rPr>
          <w:rFonts w:ascii="Times New Roman" w:hAnsi="Times New Roman" w:cs="Times New Roman"/>
          <w:sz w:val="24"/>
          <w:szCs w:val="24"/>
        </w:rPr>
        <w:t>пров</w:t>
      </w:r>
      <w:r w:rsidR="009E339F" w:rsidRPr="009F4912">
        <w:rPr>
          <w:rFonts w:ascii="Times New Roman" w:hAnsi="Times New Roman" w:cs="Times New Roman"/>
          <w:sz w:val="24"/>
          <w:szCs w:val="24"/>
        </w:rPr>
        <w:t>едение проверки</w:t>
      </w:r>
      <w:r w:rsidRPr="009F4912">
        <w:rPr>
          <w:rFonts w:ascii="Times New Roman" w:hAnsi="Times New Roman" w:cs="Times New Roman"/>
          <w:sz w:val="24"/>
          <w:szCs w:val="24"/>
        </w:rPr>
        <w:t xml:space="preserve"> соблюдения  требований  к  контрольно-кассовой технике, порядка  и условий ее регистрации и применения, </w:t>
      </w:r>
      <w:r w:rsidR="009E339F" w:rsidRPr="009F4912">
        <w:rPr>
          <w:rFonts w:ascii="Times New Roman" w:hAnsi="Times New Roman" w:cs="Times New Roman"/>
          <w:sz w:val="24"/>
          <w:szCs w:val="24"/>
        </w:rPr>
        <w:t>проверки</w:t>
      </w:r>
      <w:r w:rsidRPr="009F4912">
        <w:rPr>
          <w:rFonts w:ascii="Times New Roman" w:hAnsi="Times New Roman" w:cs="Times New Roman"/>
          <w:sz w:val="24"/>
          <w:szCs w:val="24"/>
        </w:rPr>
        <w:t xml:space="preserve"> полноты учета выручки денежных средств, соблюдения порядка расчетов наличными деньгами с другими организациями, оприходовании (неполном оприходовании) в кассу денежной наличности, соблюдении порядка хранения свободных денежных средств, накопления в кассе наличных денег в соответствии с установленным лимитом, соблюдения платежными агентами обязанностей по сдаче в кредитную организацию</w:t>
      </w:r>
      <w:proofErr w:type="gramEnd"/>
      <w:r w:rsidRPr="009F4912">
        <w:rPr>
          <w:rFonts w:ascii="Times New Roman" w:hAnsi="Times New Roman" w:cs="Times New Roman"/>
          <w:sz w:val="24"/>
          <w:szCs w:val="24"/>
        </w:rPr>
        <w:t xml:space="preserve">,  полученных </w:t>
      </w:r>
      <w:proofErr w:type="gramStart"/>
      <w:r w:rsidRPr="009F4912">
        <w:rPr>
          <w:rFonts w:ascii="Times New Roman" w:hAnsi="Times New Roman" w:cs="Times New Roman"/>
          <w:sz w:val="24"/>
          <w:szCs w:val="24"/>
        </w:rPr>
        <w:t>от плательщиков при приеме платежей наличных денежных средств для зачисления в полном объеме на свой специальный банковский счет</w:t>
      </w:r>
      <w:proofErr w:type="gramEnd"/>
      <w:r w:rsidRPr="009F4912">
        <w:rPr>
          <w:rFonts w:ascii="Times New Roman" w:hAnsi="Times New Roman" w:cs="Times New Roman"/>
          <w:sz w:val="24"/>
          <w:szCs w:val="24"/>
        </w:rPr>
        <w:t xml:space="preserve"> (счета), а также по использованию платежными агентами, банковскими платежными агентами (субагентами) и поставщиками специальных банковских счетов для осуществления расчетов;</w:t>
      </w:r>
    </w:p>
    <w:p w:rsidR="00B87A3F" w:rsidRPr="009F4912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4912">
        <w:rPr>
          <w:rFonts w:ascii="Times New Roman" w:hAnsi="Times New Roman" w:cs="Times New Roman"/>
          <w:sz w:val="24"/>
          <w:szCs w:val="24"/>
        </w:rPr>
        <w:t>пров</w:t>
      </w:r>
      <w:r w:rsidR="009E339F" w:rsidRPr="009F4912">
        <w:rPr>
          <w:rFonts w:ascii="Times New Roman" w:hAnsi="Times New Roman" w:cs="Times New Roman"/>
          <w:sz w:val="24"/>
          <w:szCs w:val="24"/>
        </w:rPr>
        <w:t>едение</w:t>
      </w:r>
      <w:r w:rsidRPr="009F4912">
        <w:rPr>
          <w:rFonts w:ascii="Times New Roman" w:hAnsi="Times New Roman" w:cs="Times New Roman"/>
          <w:sz w:val="24"/>
          <w:szCs w:val="24"/>
        </w:rPr>
        <w:t xml:space="preserve"> проверки данных учета и сведений об адресе, заявленном при  государственной регистрации в качестве места нахождения постоянно действующего исполнительного органа юридического лица в функции отдела (в части функций оперативного контроля) в порядке, установленном законом по заданиям Управления, по мотивированным запросам Инспекций  ФНС России осуществляющих государственную регистрацию юридических лиц, индивидуальных предпринимателей, а также по мотивированным запросам подразделений Инспекции в рамках осуществления</w:t>
      </w:r>
      <w:proofErr w:type="gramEnd"/>
      <w:r w:rsidRPr="009F4912">
        <w:rPr>
          <w:rFonts w:ascii="Times New Roman" w:hAnsi="Times New Roman" w:cs="Times New Roman"/>
          <w:sz w:val="24"/>
          <w:szCs w:val="24"/>
        </w:rPr>
        <w:t xml:space="preserve"> планирования выездных налоговых проверок;</w:t>
      </w:r>
    </w:p>
    <w:p w:rsidR="00B87A3F" w:rsidRPr="009F4912" w:rsidRDefault="009E339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>проведение</w:t>
      </w:r>
      <w:r w:rsidR="00B87A3F" w:rsidRPr="009F4912">
        <w:rPr>
          <w:rFonts w:ascii="Times New Roman" w:hAnsi="Times New Roman" w:cs="Times New Roman"/>
          <w:sz w:val="24"/>
          <w:szCs w:val="24"/>
        </w:rPr>
        <w:t xml:space="preserve"> ины</w:t>
      </w:r>
      <w:r w:rsidRPr="009F4912">
        <w:rPr>
          <w:rFonts w:ascii="Times New Roman" w:hAnsi="Times New Roman" w:cs="Times New Roman"/>
          <w:sz w:val="24"/>
          <w:szCs w:val="24"/>
        </w:rPr>
        <w:t>х</w:t>
      </w:r>
      <w:r w:rsidR="00B87A3F" w:rsidRPr="009F4912">
        <w:rPr>
          <w:rFonts w:ascii="Times New Roman" w:hAnsi="Times New Roman" w:cs="Times New Roman"/>
          <w:sz w:val="24"/>
          <w:szCs w:val="24"/>
        </w:rPr>
        <w:t xml:space="preserve"> провер</w:t>
      </w:r>
      <w:r w:rsidRPr="009F4912">
        <w:rPr>
          <w:rFonts w:ascii="Times New Roman" w:hAnsi="Times New Roman" w:cs="Times New Roman"/>
          <w:sz w:val="24"/>
          <w:szCs w:val="24"/>
        </w:rPr>
        <w:t>ок</w:t>
      </w:r>
      <w:r w:rsidR="00B87A3F" w:rsidRPr="009F4912">
        <w:rPr>
          <w:rFonts w:ascii="Times New Roman" w:hAnsi="Times New Roman" w:cs="Times New Roman"/>
          <w:sz w:val="24"/>
          <w:szCs w:val="24"/>
        </w:rPr>
        <w:t xml:space="preserve"> в сфере законодательства о лотереях и законодательства </w:t>
      </w:r>
      <w:proofErr w:type="gramStart"/>
      <w:r w:rsidR="00B87A3F" w:rsidRPr="009F4912">
        <w:rPr>
          <w:rFonts w:ascii="Times New Roman" w:hAnsi="Times New Roman" w:cs="Times New Roman"/>
          <w:sz w:val="24"/>
          <w:szCs w:val="24"/>
        </w:rPr>
        <w:t>в сфере игорного бизнеса в части полномочий в соответствии с положением об отделе</w:t>
      </w:r>
      <w:proofErr w:type="gramEnd"/>
      <w:r w:rsidR="00B87A3F" w:rsidRPr="009F4912">
        <w:rPr>
          <w:rFonts w:ascii="Times New Roman" w:hAnsi="Times New Roman" w:cs="Times New Roman"/>
          <w:sz w:val="24"/>
          <w:szCs w:val="24"/>
        </w:rPr>
        <w:t xml:space="preserve"> в части функций оперативного контроля;</w:t>
      </w:r>
    </w:p>
    <w:p w:rsidR="00B87A3F" w:rsidRPr="009F4912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>произв</w:t>
      </w:r>
      <w:r w:rsidR="009E339F" w:rsidRPr="009F4912">
        <w:rPr>
          <w:rFonts w:ascii="Times New Roman" w:hAnsi="Times New Roman" w:cs="Times New Roman"/>
          <w:sz w:val="24"/>
          <w:szCs w:val="24"/>
        </w:rPr>
        <w:t>едение</w:t>
      </w:r>
      <w:r w:rsidRPr="009F4912">
        <w:rPr>
          <w:rFonts w:ascii="Times New Roman" w:hAnsi="Times New Roman" w:cs="Times New Roman"/>
          <w:sz w:val="24"/>
          <w:szCs w:val="24"/>
        </w:rPr>
        <w:t xml:space="preserve"> изъяти</w:t>
      </w:r>
      <w:r w:rsidR="009E339F" w:rsidRPr="009F4912">
        <w:rPr>
          <w:rFonts w:ascii="Times New Roman" w:hAnsi="Times New Roman" w:cs="Times New Roman"/>
          <w:sz w:val="24"/>
          <w:szCs w:val="24"/>
        </w:rPr>
        <w:t>я</w:t>
      </w:r>
      <w:r w:rsidRPr="009F4912">
        <w:rPr>
          <w:rFonts w:ascii="Times New Roman" w:hAnsi="Times New Roman" w:cs="Times New Roman"/>
          <w:sz w:val="24"/>
          <w:szCs w:val="24"/>
        </w:rPr>
        <w:t>, арест</w:t>
      </w:r>
      <w:r w:rsidR="009E339F" w:rsidRPr="009F4912">
        <w:rPr>
          <w:rFonts w:ascii="Times New Roman" w:hAnsi="Times New Roman" w:cs="Times New Roman"/>
          <w:sz w:val="24"/>
          <w:szCs w:val="24"/>
        </w:rPr>
        <w:t>а</w:t>
      </w:r>
      <w:r w:rsidRPr="009F4912">
        <w:rPr>
          <w:rFonts w:ascii="Times New Roman" w:hAnsi="Times New Roman" w:cs="Times New Roman"/>
          <w:sz w:val="24"/>
          <w:szCs w:val="24"/>
        </w:rPr>
        <w:t xml:space="preserve"> документов, вещей при проведении проверок у налогоплательщика, свидетельствующих о совершении административного правонарушения в соответствии с КоАП России; </w:t>
      </w:r>
    </w:p>
    <w:p w:rsidR="00B87A3F" w:rsidRPr="009F4912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>произв</w:t>
      </w:r>
      <w:r w:rsidR="009E339F" w:rsidRPr="009F4912">
        <w:rPr>
          <w:rFonts w:ascii="Times New Roman" w:hAnsi="Times New Roman" w:cs="Times New Roman"/>
          <w:sz w:val="24"/>
          <w:szCs w:val="24"/>
        </w:rPr>
        <w:t>е</w:t>
      </w:r>
      <w:r w:rsidRPr="009F4912">
        <w:rPr>
          <w:rFonts w:ascii="Times New Roman" w:hAnsi="Times New Roman" w:cs="Times New Roman"/>
          <w:sz w:val="24"/>
          <w:szCs w:val="24"/>
        </w:rPr>
        <w:t>д</w:t>
      </w:r>
      <w:r w:rsidR="009E339F" w:rsidRPr="009F4912">
        <w:rPr>
          <w:rFonts w:ascii="Times New Roman" w:hAnsi="Times New Roman" w:cs="Times New Roman"/>
          <w:sz w:val="24"/>
          <w:szCs w:val="24"/>
        </w:rPr>
        <w:t>ение</w:t>
      </w:r>
      <w:r w:rsidRPr="009F4912">
        <w:rPr>
          <w:rFonts w:ascii="Times New Roman" w:hAnsi="Times New Roman" w:cs="Times New Roman"/>
          <w:sz w:val="24"/>
          <w:szCs w:val="24"/>
        </w:rPr>
        <w:t xml:space="preserve"> в установленном порядке осмотр</w:t>
      </w:r>
      <w:r w:rsidR="009E339F" w:rsidRPr="009F4912">
        <w:rPr>
          <w:rFonts w:ascii="Times New Roman" w:hAnsi="Times New Roman" w:cs="Times New Roman"/>
          <w:sz w:val="24"/>
          <w:szCs w:val="24"/>
        </w:rPr>
        <w:t>а</w:t>
      </w:r>
      <w:r w:rsidRPr="009F4912">
        <w:rPr>
          <w:rFonts w:ascii="Times New Roman" w:hAnsi="Times New Roman" w:cs="Times New Roman"/>
          <w:sz w:val="24"/>
          <w:szCs w:val="24"/>
        </w:rPr>
        <w:t xml:space="preserve"> принадлежащих юридическому лицу или индивидуальному предпринимателю помещений, территорий и находящихся там вещей и документов, в том числе с применением фото- и </w:t>
      </w:r>
      <w:proofErr w:type="gramStart"/>
      <w:r w:rsidRPr="009F4912">
        <w:rPr>
          <w:rFonts w:ascii="Times New Roman" w:hAnsi="Times New Roman" w:cs="Times New Roman"/>
          <w:sz w:val="24"/>
          <w:szCs w:val="24"/>
        </w:rPr>
        <w:t>кино съемки</w:t>
      </w:r>
      <w:proofErr w:type="gramEnd"/>
      <w:r w:rsidRPr="009F4912">
        <w:rPr>
          <w:rFonts w:ascii="Times New Roman" w:hAnsi="Times New Roman" w:cs="Times New Roman"/>
          <w:sz w:val="24"/>
          <w:szCs w:val="24"/>
        </w:rPr>
        <w:t>, видеозаписи и иных способов вещественных доказательств в соответствии с требованиями НК РФ, Федерального закона № 129-ФЗ, КоАП России;</w:t>
      </w:r>
    </w:p>
    <w:p w:rsidR="00B87A3F" w:rsidRPr="009F4912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>выз</w:t>
      </w:r>
      <w:r w:rsidR="009E339F" w:rsidRPr="009F4912">
        <w:rPr>
          <w:rFonts w:ascii="Times New Roman" w:hAnsi="Times New Roman" w:cs="Times New Roman"/>
          <w:sz w:val="24"/>
          <w:szCs w:val="24"/>
        </w:rPr>
        <w:t>ов</w:t>
      </w:r>
      <w:r w:rsidRPr="009F4912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и иных обязанных лиц для дачи пояснений необходимых для проведения проверки;</w:t>
      </w:r>
    </w:p>
    <w:p w:rsidR="00B87A3F" w:rsidRPr="009F4912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>требов</w:t>
      </w:r>
      <w:r w:rsidR="00A25152" w:rsidRPr="009F4912">
        <w:rPr>
          <w:rFonts w:ascii="Times New Roman" w:hAnsi="Times New Roman" w:cs="Times New Roman"/>
          <w:sz w:val="24"/>
          <w:szCs w:val="24"/>
        </w:rPr>
        <w:t>а</w:t>
      </w:r>
      <w:r w:rsidR="009E339F" w:rsidRPr="009F4912">
        <w:rPr>
          <w:rFonts w:ascii="Times New Roman" w:hAnsi="Times New Roman" w:cs="Times New Roman"/>
          <w:sz w:val="24"/>
          <w:szCs w:val="24"/>
        </w:rPr>
        <w:t>ние</w:t>
      </w:r>
      <w:r w:rsidRPr="009F4912">
        <w:rPr>
          <w:rFonts w:ascii="Times New Roman" w:hAnsi="Times New Roman" w:cs="Times New Roman"/>
          <w:sz w:val="24"/>
          <w:szCs w:val="24"/>
        </w:rPr>
        <w:t xml:space="preserve"> от налогоплательщиков, их представителей устранения выявленных нарушений Законодательства Российской Федерации и контролировать выполнение указанных требований;</w:t>
      </w:r>
    </w:p>
    <w:p w:rsidR="00B87A3F" w:rsidRPr="009F4912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>осуществл</w:t>
      </w:r>
      <w:r w:rsidR="009E339F" w:rsidRPr="009F4912">
        <w:rPr>
          <w:rFonts w:ascii="Times New Roman" w:hAnsi="Times New Roman" w:cs="Times New Roman"/>
          <w:sz w:val="24"/>
          <w:szCs w:val="24"/>
        </w:rPr>
        <w:t>ение</w:t>
      </w:r>
      <w:r w:rsidRPr="009F4912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9E339F" w:rsidRPr="009F4912">
        <w:rPr>
          <w:rFonts w:ascii="Times New Roman" w:hAnsi="Times New Roman" w:cs="Times New Roman"/>
          <w:sz w:val="24"/>
          <w:szCs w:val="24"/>
        </w:rPr>
        <w:t>я</w:t>
      </w:r>
      <w:r w:rsidRPr="009F4912">
        <w:rPr>
          <w:rFonts w:ascii="Times New Roman" w:hAnsi="Times New Roman" w:cs="Times New Roman"/>
          <w:sz w:val="24"/>
          <w:szCs w:val="24"/>
        </w:rPr>
        <w:t xml:space="preserve"> за исполнением должностными и юридическими лицами представлений об устранении причин и </w:t>
      </w:r>
      <w:proofErr w:type="gramStart"/>
      <w:r w:rsidRPr="009F4912">
        <w:rPr>
          <w:rFonts w:ascii="Times New Roman" w:hAnsi="Times New Roman" w:cs="Times New Roman"/>
          <w:sz w:val="24"/>
          <w:szCs w:val="24"/>
        </w:rPr>
        <w:t>условий</w:t>
      </w:r>
      <w:proofErr w:type="gramEnd"/>
      <w:r w:rsidRPr="009F4912">
        <w:rPr>
          <w:rFonts w:ascii="Times New Roman" w:hAnsi="Times New Roman" w:cs="Times New Roman"/>
          <w:sz w:val="24"/>
          <w:szCs w:val="24"/>
        </w:rPr>
        <w:t xml:space="preserve"> способствующих совершению административному правонарушению;</w:t>
      </w:r>
    </w:p>
    <w:p w:rsidR="00B87A3F" w:rsidRPr="009F4912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>привле</w:t>
      </w:r>
      <w:r w:rsidR="009E339F" w:rsidRPr="009F4912">
        <w:rPr>
          <w:rFonts w:ascii="Times New Roman" w:hAnsi="Times New Roman" w:cs="Times New Roman"/>
          <w:sz w:val="24"/>
          <w:szCs w:val="24"/>
        </w:rPr>
        <w:t xml:space="preserve">чение </w:t>
      </w:r>
      <w:r w:rsidRPr="009F4912">
        <w:rPr>
          <w:rFonts w:ascii="Times New Roman" w:hAnsi="Times New Roman" w:cs="Times New Roman"/>
          <w:sz w:val="24"/>
          <w:szCs w:val="24"/>
        </w:rPr>
        <w:t>для проведения проверок специалистов, экспертов и переводчиков законодательства РФ входящих в функции отдела в порядке, установленном законом;</w:t>
      </w:r>
    </w:p>
    <w:p w:rsidR="00B87A3F" w:rsidRPr="009F4912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>выз</w:t>
      </w:r>
      <w:r w:rsidR="009E339F" w:rsidRPr="009F4912">
        <w:rPr>
          <w:rFonts w:ascii="Times New Roman" w:hAnsi="Times New Roman" w:cs="Times New Roman"/>
          <w:sz w:val="24"/>
          <w:szCs w:val="24"/>
        </w:rPr>
        <w:t>ов</w:t>
      </w:r>
      <w:r w:rsidRPr="009F4912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объективного рассмотрения дела об административном правонарушении в соответствии с КоАП России;</w:t>
      </w:r>
    </w:p>
    <w:p w:rsidR="00B87A3F" w:rsidRPr="009F4912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>заявл</w:t>
      </w:r>
      <w:r w:rsidR="009E339F" w:rsidRPr="009F4912">
        <w:rPr>
          <w:rFonts w:ascii="Times New Roman" w:hAnsi="Times New Roman" w:cs="Times New Roman"/>
          <w:sz w:val="24"/>
          <w:szCs w:val="24"/>
        </w:rPr>
        <w:t>ение</w:t>
      </w:r>
      <w:r w:rsidRPr="009F4912">
        <w:rPr>
          <w:rFonts w:ascii="Times New Roman" w:hAnsi="Times New Roman" w:cs="Times New Roman"/>
          <w:sz w:val="24"/>
          <w:szCs w:val="24"/>
        </w:rPr>
        <w:t xml:space="preserve"> 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деятельности;</w:t>
      </w:r>
    </w:p>
    <w:p w:rsidR="00B87A3F" w:rsidRPr="009F4912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>предъявл</w:t>
      </w:r>
      <w:r w:rsidR="00A25152" w:rsidRPr="009F4912">
        <w:rPr>
          <w:rFonts w:ascii="Times New Roman" w:hAnsi="Times New Roman" w:cs="Times New Roman"/>
          <w:sz w:val="24"/>
          <w:szCs w:val="24"/>
        </w:rPr>
        <w:t xml:space="preserve">ение </w:t>
      </w:r>
      <w:r w:rsidRPr="009F4912">
        <w:rPr>
          <w:rFonts w:ascii="Times New Roman" w:hAnsi="Times New Roman" w:cs="Times New Roman"/>
          <w:sz w:val="24"/>
          <w:szCs w:val="24"/>
        </w:rPr>
        <w:t>в суды общей юрисдикции или арбитражные суды иск;</w:t>
      </w:r>
    </w:p>
    <w:p w:rsidR="00B87A3F" w:rsidRPr="009F4912" w:rsidRDefault="00A25152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 xml:space="preserve">внесение </w:t>
      </w:r>
      <w:r w:rsidR="00B87A3F" w:rsidRPr="009F4912">
        <w:rPr>
          <w:rFonts w:ascii="Times New Roman" w:hAnsi="Times New Roman" w:cs="Times New Roman"/>
          <w:sz w:val="24"/>
          <w:szCs w:val="24"/>
        </w:rPr>
        <w:t>Заместителю начальника отдела (в части функций оперативного контроля) на рассмотрение предложения по совершенствованию контрольной работы, форм и методов труда, в том числе на основе применения электронно-вычислительной техники;</w:t>
      </w:r>
    </w:p>
    <w:p w:rsidR="00B87A3F" w:rsidRPr="009F4912" w:rsidRDefault="00A25152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 xml:space="preserve">ознакомление </w:t>
      </w:r>
      <w:r w:rsidR="00B87A3F" w:rsidRPr="009F4912">
        <w:rPr>
          <w:rFonts w:ascii="Times New Roman" w:hAnsi="Times New Roman" w:cs="Times New Roman"/>
          <w:sz w:val="24"/>
          <w:szCs w:val="24"/>
        </w:rPr>
        <w:t>с соответствующими документами и материалами, находящимися в пользовании и хранении, работать с документами, имеющими гриф «Для служебного пользования»;</w:t>
      </w:r>
    </w:p>
    <w:p w:rsidR="00B87A3F" w:rsidRPr="009F4912" w:rsidRDefault="00A25152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4912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B87A3F" w:rsidRPr="009F4912">
        <w:rPr>
          <w:rFonts w:ascii="Times New Roman" w:hAnsi="Times New Roman" w:cs="Times New Roman"/>
          <w:sz w:val="24"/>
          <w:szCs w:val="24"/>
        </w:rPr>
        <w:t>доступ</w:t>
      </w:r>
      <w:r w:rsidRPr="009F4912">
        <w:rPr>
          <w:rFonts w:ascii="Times New Roman" w:hAnsi="Times New Roman" w:cs="Times New Roman"/>
          <w:sz w:val="24"/>
          <w:szCs w:val="24"/>
        </w:rPr>
        <w:t>а</w:t>
      </w:r>
      <w:r w:rsidR="00B87A3F" w:rsidRPr="009F4912">
        <w:rPr>
          <w:rFonts w:ascii="Times New Roman" w:hAnsi="Times New Roman" w:cs="Times New Roman"/>
          <w:sz w:val="24"/>
          <w:szCs w:val="24"/>
        </w:rPr>
        <w:t xml:space="preserve"> к информации в полном объеме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и ЕГРИП, Федеральной базы удаленного доступа в ветках «банковские счета», «сведения о физических лицах», «банковские счета», «зависшие платежи», «расчеты с бюджетом», «ведомость учета принятых и введенных деклараций», «СЛПФЛ», «Контрольно-кассовая техника», «Ограничения», «</w:t>
      </w:r>
      <w:proofErr w:type="spellStart"/>
      <w:r w:rsidR="00B87A3F" w:rsidRPr="009F4912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="00B87A3F" w:rsidRPr="009F4912">
        <w:rPr>
          <w:rFonts w:ascii="Times New Roman" w:hAnsi="Times New Roman" w:cs="Times New Roman"/>
          <w:sz w:val="24"/>
          <w:szCs w:val="24"/>
        </w:rPr>
        <w:t xml:space="preserve"> анализ</w:t>
      </w:r>
      <w:proofErr w:type="gramEnd"/>
      <w:r w:rsidR="00B87A3F" w:rsidRPr="009F4912">
        <w:rPr>
          <w:rFonts w:ascii="Times New Roman" w:hAnsi="Times New Roman" w:cs="Times New Roman"/>
          <w:sz w:val="24"/>
          <w:szCs w:val="24"/>
        </w:rPr>
        <w:t xml:space="preserve"> налогоплательщиков», «однодневки», «приостановление операций по счетам», «выписки из </w:t>
      </w:r>
      <w:r w:rsidR="00B87A3F" w:rsidRPr="009F4912">
        <w:rPr>
          <w:rFonts w:ascii="Times New Roman" w:hAnsi="Times New Roman" w:cs="Times New Roman"/>
          <w:sz w:val="24"/>
          <w:szCs w:val="24"/>
        </w:rPr>
        <w:lastRenderedPageBreak/>
        <w:t>ЕГРЮЛ, ЕГРИП в сети Интернет», «Взаимодействие с ФМС» и использова</w:t>
      </w:r>
      <w:r w:rsidRPr="009F4912">
        <w:rPr>
          <w:rFonts w:ascii="Times New Roman" w:hAnsi="Times New Roman" w:cs="Times New Roman"/>
          <w:sz w:val="24"/>
          <w:szCs w:val="24"/>
        </w:rPr>
        <w:t xml:space="preserve">ние </w:t>
      </w:r>
      <w:r w:rsidR="00B87A3F" w:rsidRPr="009F4912">
        <w:rPr>
          <w:rFonts w:ascii="Times New Roman" w:hAnsi="Times New Roman" w:cs="Times New Roman"/>
          <w:sz w:val="24"/>
          <w:szCs w:val="24"/>
        </w:rPr>
        <w:t xml:space="preserve">в работе, в соответствии с задачами и функциями отдела оперативного контроля,  для качественного проведения  проверок и проведения оперативных процессуальных действий в соответствии с законодательством Российской Федерации; В полном объеме </w:t>
      </w:r>
      <w:r w:rsidRPr="009F4912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B87A3F" w:rsidRPr="009F4912">
        <w:rPr>
          <w:rFonts w:ascii="Times New Roman" w:hAnsi="Times New Roman" w:cs="Times New Roman"/>
          <w:sz w:val="24"/>
          <w:szCs w:val="24"/>
        </w:rPr>
        <w:t>доступ</w:t>
      </w:r>
      <w:r w:rsidRPr="009F4912">
        <w:rPr>
          <w:rFonts w:ascii="Times New Roman" w:hAnsi="Times New Roman" w:cs="Times New Roman"/>
          <w:sz w:val="24"/>
          <w:szCs w:val="24"/>
        </w:rPr>
        <w:t>а</w:t>
      </w:r>
      <w:r w:rsidR="00B87A3F" w:rsidRPr="009F4912">
        <w:rPr>
          <w:rFonts w:ascii="Times New Roman" w:hAnsi="Times New Roman" w:cs="Times New Roman"/>
          <w:sz w:val="24"/>
          <w:szCs w:val="24"/>
        </w:rPr>
        <w:t xml:space="preserve"> и использова</w:t>
      </w:r>
      <w:r w:rsidRPr="009F4912">
        <w:rPr>
          <w:rFonts w:ascii="Times New Roman" w:hAnsi="Times New Roman" w:cs="Times New Roman"/>
          <w:sz w:val="24"/>
          <w:szCs w:val="24"/>
        </w:rPr>
        <w:t>ние</w:t>
      </w:r>
      <w:r w:rsidR="00B87A3F" w:rsidRPr="009F4912">
        <w:rPr>
          <w:rFonts w:ascii="Times New Roman" w:hAnsi="Times New Roman" w:cs="Times New Roman"/>
          <w:sz w:val="24"/>
          <w:szCs w:val="24"/>
        </w:rPr>
        <w:t xml:space="preserve"> в работе, в соответствии с задачами и функциями отдела оперативного контроля все ветки системы «ЭОД» федерального и местного уровня, все ветки АИС НАЛОГ-3 для оперативного обеспечения качества и полноты проведения проверок и процессуальных действий;</w:t>
      </w:r>
    </w:p>
    <w:p w:rsidR="00B87A3F" w:rsidRPr="009F4912" w:rsidRDefault="00A25152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 xml:space="preserve">ознакомление </w:t>
      </w:r>
      <w:r w:rsidR="00B87A3F" w:rsidRPr="009F4912">
        <w:rPr>
          <w:rFonts w:ascii="Times New Roman" w:hAnsi="Times New Roman" w:cs="Times New Roman"/>
          <w:sz w:val="24"/>
          <w:szCs w:val="24"/>
        </w:rPr>
        <w:t>с соответствующими документами и материалами, находящимися на исполнении и хранении, рабо</w:t>
      </w:r>
      <w:r w:rsidRPr="009F4912">
        <w:rPr>
          <w:rFonts w:ascii="Times New Roman" w:hAnsi="Times New Roman" w:cs="Times New Roman"/>
          <w:sz w:val="24"/>
          <w:szCs w:val="24"/>
        </w:rPr>
        <w:t>ту</w:t>
      </w:r>
      <w:r w:rsidR="00B87A3F" w:rsidRPr="009F4912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«для служебного пользования»;</w:t>
      </w:r>
    </w:p>
    <w:p w:rsidR="00B87A3F" w:rsidRPr="009F4912" w:rsidRDefault="00B87A3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4912">
        <w:rPr>
          <w:rFonts w:ascii="Times New Roman" w:hAnsi="Times New Roman" w:cs="Times New Roman"/>
          <w:sz w:val="24"/>
          <w:szCs w:val="24"/>
        </w:rPr>
        <w:t>вырабатыва</w:t>
      </w:r>
      <w:r w:rsidR="00A25152" w:rsidRPr="009F4912">
        <w:rPr>
          <w:rFonts w:ascii="Times New Roman" w:hAnsi="Times New Roman" w:cs="Times New Roman"/>
          <w:sz w:val="24"/>
          <w:szCs w:val="24"/>
        </w:rPr>
        <w:t xml:space="preserve">ние </w:t>
      </w:r>
      <w:r w:rsidRPr="009F4912">
        <w:rPr>
          <w:rFonts w:ascii="Times New Roman" w:hAnsi="Times New Roman" w:cs="Times New Roman"/>
          <w:sz w:val="24"/>
          <w:szCs w:val="24"/>
        </w:rPr>
        <w:t>и предл</w:t>
      </w:r>
      <w:r w:rsidR="00A25152" w:rsidRPr="009F4912">
        <w:rPr>
          <w:rFonts w:ascii="Times New Roman" w:hAnsi="Times New Roman" w:cs="Times New Roman"/>
          <w:sz w:val="24"/>
          <w:szCs w:val="24"/>
        </w:rPr>
        <w:t xml:space="preserve">ожение </w:t>
      </w:r>
      <w:r w:rsidRPr="009F4912">
        <w:rPr>
          <w:rFonts w:ascii="Times New Roman" w:hAnsi="Times New Roman" w:cs="Times New Roman"/>
          <w:sz w:val="24"/>
          <w:szCs w:val="24"/>
        </w:rPr>
        <w:t>заместителю начальника Отдела в части функций оперативного контроля  комплекс мер по улучшению организации труда и повышению эффективности работы Отдела в части функций оперативного контроля, по указанию заместителя начальника Отдела в части функций оперативного контроля</w:t>
      </w:r>
      <w:r w:rsidR="00A25152" w:rsidRPr="009F4912">
        <w:rPr>
          <w:rFonts w:ascii="Times New Roman" w:hAnsi="Times New Roman" w:cs="Times New Roman"/>
          <w:sz w:val="24"/>
          <w:szCs w:val="24"/>
        </w:rPr>
        <w:t xml:space="preserve"> </w:t>
      </w:r>
      <w:r w:rsidRPr="009F4912">
        <w:rPr>
          <w:rFonts w:ascii="Times New Roman" w:hAnsi="Times New Roman" w:cs="Times New Roman"/>
          <w:sz w:val="24"/>
          <w:szCs w:val="24"/>
        </w:rPr>
        <w:t>участвовать в совещаниях и семинарах, проводимых Инспекцией;</w:t>
      </w:r>
      <w:proofErr w:type="gramEnd"/>
    </w:p>
    <w:p w:rsidR="00B87A3F" w:rsidRPr="009F4912" w:rsidRDefault="009E339F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Fonts w:ascii="Times New Roman" w:hAnsi="Times New Roman" w:cs="Times New Roman"/>
          <w:sz w:val="24"/>
          <w:szCs w:val="24"/>
        </w:rPr>
        <w:t xml:space="preserve">ведение </w:t>
      </w:r>
      <w:r w:rsidR="00B87A3F" w:rsidRPr="009F4912">
        <w:rPr>
          <w:rFonts w:ascii="Times New Roman" w:hAnsi="Times New Roman" w:cs="Times New Roman"/>
          <w:sz w:val="24"/>
          <w:szCs w:val="24"/>
        </w:rPr>
        <w:t>переписк</w:t>
      </w:r>
      <w:r w:rsidRPr="009F4912">
        <w:rPr>
          <w:rFonts w:ascii="Times New Roman" w:hAnsi="Times New Roman" w:cs="Times New Roman"/>
          <w:sz w:val="24"/>
          <w:szCs w:val="24"/>
        </w:rPr>
        <w:t>и</w:t>
      </w:r>
      <w:r w:rsidR="00B87A3F" w:rsidRPr="009F4912">
        <w:rPr>
          <w:rFonts w:ascii="Times New Roman" w:hAnsi="Times New Roman" w:cs="Times New Roman"/>
          <w:sz w:val="24"/>
          <w:szCs w:val="24"/>
        </w:rPr>
        <w:t xml:space="preserve"> по вопросам, относящимся к компетенции отдела;</w:t>
      </w:r>
    </w:p>
    <w:p w:rsidR="00B87A3F" w:rsidRPr="009F4912" w:rsidRDefault="00B87A3F" w:rsidP="009B1660">
      <w:pPr>
        <w:pStyle w:val="ConsPlusNormal"/>
        <w:ind w:firstLine="567"/>
        <w:jc w:val="both"/>
        <w:rPr>
          <w:color w:val="FF0000"/>
          <w:sz w:val="24"/>
          <w:szCs w:val="24"/>
        </w:rPr>
      </w:pPr>
      <w:proofErr w:type="gramStart"/>
      <w:r w:rsidRPr="009F4912">
        <w:rPr>
          <w:rFonts w:ascii="Times New Roman" w:hAnsi="Times New Roman" w:cs="Times New Roman"/>
          <w:sz w:val="24"/>
          <w:szCs w:val="24"/>
        </w:rPr>
        <w:t>осуществл</w:t>
      </w:r>
      <w:r w:rsidR="009E339F" w:rsidRPr="009F4912">
        <w:rPr>
          <w:rFonts w:ascii="Times New Roman" w:hAnsi="Times New Roman" w:cs="Times New Roman"/>
          <w:sz w:val="24"/>
          <w:szCs w:val="24"/>
        </w:rPr>
        <w:t>ение</w:t>
      </w:r>
      <w:r w:rsidRPr="009F4912">
        <w:rPr>
          <w:rFonts w:ascii="Times New Roman" w:hAnsi="Times New Roman" w:cs="Times New Roman"/>
          <w:sz w:val="24"/>
          <w:szCs w:val="24"/>
        </w:rPr>
        <w:t xml:space="preserve"> ины</w:t>
      </w:r>
      <w:r w:rsidR="009E339F" w:rsidRPr="009F4912">
        <w:rPr>
          <w:rFonts w:ascii="Times New Roman" w:hAnsi="Times New Roman" w:cs="Times New Roman"/>
          <w:sz w:val="24"/>
          <w:szCs w:val="24"/>
        </w:rPr>
        <w:t xml:space="preserve">х </w:t>
      </w:r>
      <w:r w:rsidRPr="009F4912">
        <w:rPr>
          <w:rFonts w:ascii="Times New Roman" w:hAnsi="Times New Roman" w:cs="Times New Roman"/>
          <w:sz w:val="24"/>
          <w:szCs w:val="24"/>
        </w:rPr>
        <w:t>прав, предусмотренные положениями об Инспекции и Отделе, иными нормативными актами.</w:t>
      </w:r>
      <w:proofErr w:type="gramEnd"/>
    </w:p>
    <w:p w:rsidR="00E776ED" w:rsidRPr="009F4912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10.</w:t>
      </w:r>
      <w:r w:rsidR="009B1660" w:rsidRPr="009F4912">
        <w:rPr>
          <w:rStyle w:val="FontStyle35"/>
          <w:sz w:val="24"/>
          <w:szCs w:val="24"/>
        </w:rPr>
        <w:tab/>
      </w:r>
      <w:proofErr w:type="gramStart"/>
      <w:r w:rsidR="00E50B29" w:rsidRPr="009F4912">
        <w:rPr>
          <w:rStyle w:val="FontStyle35"/>
          <w:sz w:val="24"/>
          <w:szCs w:val="24"/>
        </w:rPr>
        <w:t>Г</w:t>
      </w:r>
      <w:r w:rsidR="00051323" w:rsidRPr="009F4912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C1761C" w:rsidRPr="009F4912">
        <w:rPr>
          <w:rStyle w:val="FontStyle35"/>
          <w:sz w:val="24"/>
          <w:szCs w:val="24"/>
        </w:rPr>
        <w:t>отдела оперативного контроля</w:t>
      </w:r>
      <w:r w:rsidR="00051323" w:rsidRPr="009F4912">
        <w:rPr>
          <w:rStyle w:val="FontStyle35"/>
          <w:sz w:val="24"/>
          <w:szCs w:val="24"/>
        </w:rPr>
        <w:t xml:space="preserve"> </w:t>
      </w:r>
      <w:r w:rsidRPr="009F4912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051323" w:rsidRPr="009F4912">
        <w:rPr>
          <w:rStyle w:val="FontStyle35"/>
          <w:sz w:val="24"/>
          <w:szCs w:val="24"/>
        </w:rPr>
        <w:t xml:space="preserve"> </w:t>
      </w:r>
      <w:r w:rsidRPr="009F4912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051323" w:rsidRPr="009F4912">
        <w:rPr>
          <w:rStyle w:val="FontStyle35"/>
          <w:sz w:val="24"/>
          <w:szCs w:val="24"/>
        </w:rPr>
        <w:t xml:space="preserve"> </w:t>
      </w:r>
      <w:r w:rsidRPr="009F4912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051323" w:rsidRPr="009F4912">
        <w:rPr>
          <w:rStyle w:val="FontStyle35"/>
          <w:sz w:val="24"/>
          <w:szCs w:val="24"/>
        </w:rPr>
        <w:t xml:space="preserve"> </w:t>
      </w:r>
      <w:r w:rsidRPr="009F4912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051323" w:rsidRPr="009F4912">
        <w:rPr>
          <w:rStyle w:val="FontStyle35"/>
          <w:sz w:val="24"/>
          <w:szCs w:val="24"/>
        </w:rPr>
        <w:t xml:space="preserve"> </w:t>
      </w:r>
      <w:r w:rsidRPr="009F4912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051323" w:rsidRPr="009F4912">
        <w:rPr>
          <w:rStyle w:val="FontStyle35"/>
          <w:sz w:val="24"/>
          <w:szCs w:val="24"/>
        </w:rPr>
        <w:t xml:space="preserve"> </w:t>
      </w:r>
      <w:r w:rsidRPr="009F4912">
        <w:rPr>
          <w:rStyle w:val="FontStyle35"/>
          <w:sz w:val="24"/>
          <w:szCs w:val="24"/>
        </w:rPr>
        <w:t>2017, № 15 (ч. 1), ст. 2194), приказа</w:t>
      </w:r>
      <w:r w:rsidR="007232B2" w:rsidRPr="009F4912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9F4912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E31CF8" w:rsidRPr="009F4912">
        <w:rPr>
          <w:rFonts w:eastAsia="Times New Roman"/>
        </w:rPr>
        <w:t>оперативного контроля</w:t>
      </w:r>
      <w:r w:rsidR="006154FB" w:rsidRPr="009F4912">
        <w:rPr>
          <w:rFonts w:eastAsia="Times New Roman"/>
        </w:rPr>
        <w:t xml:space="preserve">, приказами </w:t>
      </w:r>
      <w:r w:rsidR="006154FB" w:rsidRPr="009F4912">
        <w:rPr>
          <w:rStyle w:val="FontStyle35"/>
          <w:sz w:val="24"/>
          <w:szCs w:val="24"/>
        </w:rPr>
        <w:t xml:space="preserve">(распоряжениями) </w:t>
      </w:r>
      <w:r w:rsidR="006154FB" w:rsidRPr="009F4912">
        <w:rPr>
          <w:rFonts w:eastAsia="Times New Roman"/>
        </w:rPr>
        <w:t xml:space="preserve"> Управления ФНС России по Свердловской области, приказами инспекции, пор</w:t>
      </w:r>
      <w:r w:rsidR="00E34419" w:rsidRPr="009F4912">
        <w:rPr>
          <w:rFonts w:eastAsia="Times New Roman"/>
        </w:rPr>
        <w:t>учениями руководства Инспекции,</w:t>
      </w:r>
      <w:r w:rsidR="006154FB" w:rsidRPr="009F4912">
        <w:rPr>
          <w:rFonts w:eastAsia="Calibri"/>
          <w:lang w:eastAsia="en-US"/>
        </w:rPr>
        <w:t xml:space="preserve"> иными нормативными правовыми актами</w:t>
      </w:r>
      <w:r w:rsidRPr="009F4912">
        <w:rPr>
          <w:rStyle w:val="FontStyle35"/>
          <w:sz w:val="24"/>
          <w:szCs w:val="24"/>
        </w:rPr>
        <w:t>.</w:t>
      </w:r>
    </w:p>
    <w:p w:rsidR="00A25152" w:rsidRPr="009F4912" w:rsidRDefault="009B1660" w:rsidP="00C6424F">
      <w:pPr>
        <w:ind w:firstLine="567"/>
        <w:jc w:val="both"/>
        <w:rPr>
          <w:rFonts w:eastAsia="Calibri"/>
          <w:lang w:eastAsia="en-US"/>
        </w:rPr>
      </w:pPr>
      <w:r w:rsidRPr="009F4912">
        <w:rPr>
          <w:rStyle w:val="FontStyle35"/>
          <w:sz w:val="24"/>
          <w:szCs w:val="24"/>
        </w:rPr>
        <w:t>11.</w:t>
      </w:r>
      <w:r w:rsidRPr="009F4912">
        <w:rPr>
          <w:rStyle w:val="FontStyle35"/>
          <w:sz w:val="24"/>
          <w:szCs w:val="24"/>
        </w:rPr>
        <w:tab/>
      </w:r>
      <w:r w:rsidR="00E50B29" w:rsidRPr="009F4912">
        <w:rPr>
          <w:rStyle w:val="FontStyle35"/>
          <w:sz w:val="24"/>
          <w:szCs w:val="24"/>
        </w:rPr>
        <w:t>Г</w:t>
      </w:r>
      <w:r w:rsidR="00051323" w:rsidRPr="009F4912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C1761C" w:rsidRPr="009F4912">
        <w:rPr>
          <w:rStyle w:val="FontStyle35"/>
          <w:sz w:val="24"/>
          <w:szCs w:val="24"/>
        </w:rPr>
        <w:t>отдела оперативного контроля</w:t>
      </w:r>
      <w:r w:rsidR="00051323" w:rsidRPr="009F4912">
        <w:rPr>
          <w:rStyle w:val="FontStyle35"/>
          <w:sz w:val="24"/>
          <w:szCs w:val="24"/>
        </w:rPr>
        <w:t xml:space="preserve"> </w:t>
      </w:r>
      <w:r w:rsidR="00E776ED" w:rsidRPr="009F4912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25152" w:rsidRPr="009F4912">
        <w:rPr>
          <w:rStyle w:val="FontStyle35"/>
          <w:sz w:val="24"/>
          <w:szCs w:val="24"/>
        </w:rPr>
        <w:t xml:space="preserve"> </w:t>
      </w:r>
      <w:r w:rsidR="00E50B29" w:rsidRPr="009F4912">
        <w:rPr>
          <w:rFonts w:eastAsia="Calibri"/>
          <w:bCs/>
          <w:lang w:eastAsia="en-US"/>
        </w:rPr>
        <w:t xml:space="preserve">Кроме того, </w:t>
      </w:r>
      <w:r w:rsidR="00A25152" w:rsidRPr="009F4912">
        <w:rPr>
          <w:rFonts w:eastAsia="Calibri"/>
          <w:lang w:eastAsia="en-US"/>
        </w:rPr>
        <w:t xml:space="preserve">государственный налоговый инспектор </w:t>
      </w:r>
      <w:r w:rsidR="00A25152" w:rsidRPr="009F4912">
        <w:rPr>
          <w:rFonts w:eastAsia="Calibri"/>
          <w:bCs/>
          <w:lang w:eastAsia="en-US"/>
        </w:rPr>
        <w:t>несет ответственность</w:t>
      </w:r>
      <w:r w:rsidR="00A25152" w:rsidRPr="009F4912">
        <w:rPr>
          <w:rFonts w:eastAsia="Calibri"/>
          <w:lang w:eastAsia="en-US"/>
        </w:rPr>
        <w:t>:</w:t>
      </w:r>
    </w:p>
    <w:p w:rsidR="00A25152" w:rsidRPr="009F4912" w:rsidRDefault="00A25152" w:rsidP="00A25152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F4912">
        <w:rPr>
          <w:rFonts w:eastAsia="Calibri"/>
          <w:lang w:eastAsia="en-US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9F4912">
        <w:rPr>
          <w:rFonts w:eastAsia="Calibri"/>
          <w:lang w:eastAsia="en-US"/>
        </w:rPr>
        <w:t>указаний</w:t>
      </w:r>
      <w:proofErr w:type="gramEnd"/>
      <w:r w:rsidRPr="009F4912">
        <w:rPr>
          <w:rFonts w:eastAsia="Calibri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A25152" w:rsidRPr="009F4912" w:rsidRDefault="00A25152" w:rsidP="00A25152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F4912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25152" w:rsidRPr="009F4912" w:rsidRDefault="00A25152" w:rsidP="00A25152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F4912">
        <w:rPr>
          <w:rFonts w:eastAsia="Calibri"/>
          <w:lang w:eastAsia="en-US"/>
        </w:rPr>
        <w:t>за имущественный ущерб, причиненный по его вине;</w:t>
      </w:r>
    </w:p>
    <w:p w:rsidR="00A25152" w:rsidRPr="009F4912" w:rsidRDefault="00A25152" w:rsidP="00A25152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F4912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25152" w:rsidRPr="009F4912" w:rsidRDefault="00A25152" w:rsidP="00A25152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F4912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A25152" w:rsidRPr="009F4912" w:rsidRDefault="00A25152" w:rsidP="00A25152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F4912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A25152" w:rsidRPr="009F4912" w:rsidRDefault="00A25152" w:rsidP="00A25152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F4912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25152" w:rsidRPr="009F4912" w:rsidRDefault="00A25152" w:rsidP="00A25152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F4912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A25152" w:rsidRPr="009F4912" w:rsidRDefault="00A25152" w:rsidP="00A25152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F4912">
        <w:rPr>
          <w:rFonts w:eastAsia="Calibri"/>
          <w:lang w:eastAsia="en-US"/>
        </w:rPr>
        <w:t>нарушение служебной и исполнительской дисциплины;</w:t>
      </w:r>
    </w:p>
    <w:p w:rsidR="00A25152" w:rsidRPr="009F4912" w:rsidRDefault="00A25152" w:rsidP="00A25152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F4912">
        <w:rPr>
          <w:rFonts w:eastAsia="Calibri"/>
          <w:lang w:eastAsia="en-US"/>
        </w:rPr>
        <w:t>иных должностных обязанностей, предусмотренных настоящим регламентом.</w:t>
      </w:r>
    </w:p>
    <w:p w:rsidR="00E776ED" w:rsidRPr="009F4912" w:rsidRDefault="00E776ED" w:rsidP="00E776ED"/>
    <w:p w:rsidR="00E776ED" w:rsidRPr="009F4912" w:rsidRDefault="00E776ED" w:rsidP="006154FB">
      <w:pPr>
        <w:jc w:val="center"/>
        <w:rPr>
          <w:rStyle w:val="FontStyle27"/>
          <w:sz w:val="24"/>
          <w:szCs w:val="24"/>
        </w:rPr>
      </w:pPr>
      <w:r w:rsidRPr="009F4912">
        <w:rPr>
          <w:rStyle w:val="FontStyle27"/>
          <w:sz w:val="24"/>
          <w:szCs w:val="24"/>
        </w:rPr>
        <w:t>IV. Перечень вопросов, по которым</w:t>
      </w:r>
      <w:r w:rsidR="00E50B29" w:rsidRPr="009F4912">
        <w:rPr>
          <w:rStyle w:val="FontStyle27"/>
          <w:sz w:val="24"/>
          <w:szCs w:val="24"/>
        </w:rPr>
        <w:t xml:space="preserve"> </w:t>
      </w:r>
      <w:r w:rsidR="00051323" w:rsidRPr="009F4912">
        <w:rPr>
          <w:rStyle w:val="FontStyle35"/>
          <w:b/>
          <w:sz w:val="24"/>
          <w:szCs w:val="24"/>
        </w:rPr>
        <w:t xml:space="preserve">государственный налоговый инспектор </w:t>
      </w:r>
      <w:r w:rsidR="007F7674" w:rsidRPr="009F4912">
        <w:rPr>
          <w:rStyle w:val="FontStyle35"/>
          <w:b/>
          <w:sz w:val="24"/>
          <w:szCs w:val="24"/>
        </w:rPr>
        <w:t>отдела оперативного контроля</w:t>
      </w:r>
      <w:r w:rsidRPr="009F4912">
        <w:rPr>
          <w:rStyle w:val="FontStyle35"/>
          <w:sz w:val="24"/>
          <w:szCs w:val="24"/>
        </w:rPr>
        <w:t xml:space="preserve"> </w:t>
      </w:r>
      <w:r w:rsidRPr="009F4912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9F4912" w:rsidRDefault="00E776ED" w:rsidP="00E776ED"/>
    <w:p w:rsidR="00051323" w:rsidRPr="009F4912" w:rsidRDefault="009B1660" w:rsidP="009B1660">
      <w:pPr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lastRenderedPageBreak/>
        <w:t>12.</w:t>
      </w:r>
      <w:r w:rsidRPr="009F4912">
        <w:rPr>
          <w:rStyle w:val="FontStyle35"/>
          <w:sz w:val="24"/>
          <w:szCs w:val="24"/>
        </w:rPr>
        <w:tab/>
      </w:r>
      <w:r w:rsidR="00051323" w:rsidRPr="009F4912">
        <w:rPr>
          <w:rStyle w:val="FontStyle35"/>
          <w:sz w:val="24"/>
          <w:szCs w:val="24"/>
        </w:rPr>
        <w:t xml:space="preserve">При исполнении служебных </w:t>
      </w:r>
      <w:r w:rsidR="00E50B29" w:rsidRPr="009F4912">
        <w:rPr>
          <w:rStyle w:val="FontStyle35"/>
          <w:sz w:val="24"/>
          <w:szCs w:val="24"/>
        </w:rPr>
        <w:t xml:space="preserve">обязанностей </w:t>
      </w:r>
      <w:r w:rsidR="00051323" w:rsidRPr="009F4912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7F7674" w:rsidRPr="009F4912">
        <w:rPr>
          <w:rStyle w:val="FontStyle35"/>
          <w:sz w:val="24"/>
          <w:szCs w:val="24"/>
        </w:rPr>
        <w:t>отдела оперативного контроля</w:t>
      </w:r>
      <w:r w:rsidR="00051323" w:rsidRPr="009F4912">
        <w:rPr>
          <w:rStyle w:val="FontStyle35"/>
          <w:sz w:val="24"/>
          <w:szCs w:val="24"/>
        </w:rPr>
        <w:t xml:space="preserve"> </w:t>
      </w:r>
      <w:r w:rsidR="00E776ED" w:rsidRPr="009F4912">
        <w:rPr>
          <w:rStyle w:val="FontStyle35"/>
          <w:sz w:val="24"/>
          <w:szCs w:val="24"/>
        </w:rPr>
        <w:t>вправе самостоятельно принимать решения по вопросам:</w:t>
      </w:r>
    </w:p>
    <w:p w:rsidR="00E34419" w:rsidRPr="009F4912" w:rsidRDefault="00051323" w:rsidP="009B1660">
      <w:pPr>
        <w:tabs>
          <w:tab w:val="left" w:pos="0"/>
        </w:tabs>
        <w:ind w:firstLine="567"/>
        <w:jc w:val="both"/>
        <w:rPr>
          <w:rFonts w:eastAsia="Times New Roman"/>
        </w:rPr>
      </w:pPr>
      <w:r w:rsidRPr="009F4912">
        <w:rPr>
          <w:rFonts w:eastAsia="Times New Roman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E34419" w:rsidRPr="009F4912" w:rsidRDefault="00051323" w:rsidP="009B1660">
      <w:pPr>
        <w:tabs>
          <w:tab w:val="left" w:pos="0"/>
        </w:tabs>
        <w:ind w:firstLine="567"/>
        <w:jc w:val="both"/>
        <w:rPr>
          <w:rFonts w:eastAsia="Times New Roman"/>
        </w:rPr>
      </w:pPr>
      <w:r w:rsidRPr="009F4912">
        <w:rPr>
          <w:rFonts w:eastAsia="Times New Roman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E34419" w:rsidRPr="009F4912" w:rsidRDefault="00051323" w:rsidP="009B1660">
      <w:pPr>
        <w:tabs>
          <w:tab w:val="left" w:pos="0"/>
        </w:tabs>
        <w:ind w:firstLine="567"/>
        <w:jc w:val="both"/>
        <w:rPr>
          <w:rFonts w:eastAsia="Times New Roman"/>
        </w:rPr>
      </w:pPr>
      <w:r w:rsidRPr="009F4912">
        <w:rPr>
          <w:rFonts w:eastAsia="Times New Roman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E34419" w:rsidRPr="009F4912" w:rsidRDefault="00051323" w:rsidP="009B1660">
      <w:pPr>
        <w:tabs>
          <w:tab w:val="left" w:pos="0"/>
        </w:tabs>
        <w:ind w:firstLine="567"/>
        <w:jc w:val="both"/>
        <w:rPr>
          <w:rFonts w:eastAsia="Times New Roman"/>
        </w:rPr>
      </w:pPr>
      <w:r w:rsidRPr="009F4912">
        <w:rPr>
          <w:rFonts w:eastAsia="Times New Roman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E34419" w:rsidRPr="009F4912" w:rsidRDefault="00051323" w:rsidP="009B1660">
      <w:pPr>
        <w:tabs>
          <w:tab w:val="left" w:pos="0"/>
        </w:tabs>
        <w:ind w:firstLine="567"/>
        <w:jc w:val="both"/>
        <w:rPr>
          <w:rFonts w:eastAsia="Times New Roman"/>
        </w:rPr>
      </w:pPr>
      <w:r w:rsidRPr="009F4912">
        <w:rPr>
          <w:rFonts w:eastAsia="Times New Roman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E34419" w:rsidRPr="009F4912" w:rsidRDefault="00051323" w:rsidP="009B1660">
      <w:pPr>
        <w:tabs>
          <w:tab w:val="left" w:pos="0"/>
        </w:tabs>
        <w:ind w:firstLine="567"/>
        <w:jc w:val="both"/>
        <w:rPr>
          <w:rFonts w:eastAsia="Times New Roman"/>
        </w:rPr>
      </w:pPr>
      <w:r w:rsidRPr="009F4912">
        <w:rPr>
          <w:rFonts w:eastAsia="Times New Roman"/>
        </w:rPr>
        <w:t>информирования вышестоящего руководителя для принятия им соответствующего решения;</w:t>
      </w:r>
    </w:p>
    <w:p w:rsidR="00E34419" w:rsidRPr="009F4912" w:rsidRDefault="00051323" w:rsidP="009B1660">
      <w:pPr>
        <w:tabs>
          <w:tab w:val="left" w:pos="0"/>
        </w:tabs>
        <w:ind w:firstLine="567"/>
        <w:jc w:val="both"/>
        <w:rPr>
          <w:rFonts w:eastAsia="Times New Roman"/>
        </w:rPr>
      </w:pPr>
      <w:r w:rsidRPr="009F4912">
        <w:rPr>
          <w:rFonts w:eastAsia="Times New Roman"/>
        </w:rPr>
        <w:t>осуществления проверки документов;</w:t>
      </w:r>
    </w:p>
    <w:p w:rsidR="00051323" w:rsidRPr="009F4912" w:rsidRDefault="00051323" w:rsidP="009B1660">
      <w:pPr>
        <w:tabs>
          <w:tab w:val="left" w:pos="0"/>
        </w:tabs>
        <w:ind w:firstLine="567"/>
        <w:jc w:val="both"/>
        <w:rPr>
          <w:rFonts w:eastAsia="Times New Roman"/>
        </w:rPr>
      </w:pPr>
      <w:r w:rsidRPr="009F4912">
        <w:rPr>
          <w:rFonts w:eastAsia="Times New Roman"/>
        </w:rPr>
        <w:t xml:space="preserve">иным вопросам, предусмотренным положениями об  Инспекции и  Отделе нормативными актами. </w:t>
      </w:r>
    </w:p>
    <w:p w:rsidR="00E34419" w:rsidRPr="009F4912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13.</w:t>
      </w:r>
      <w:r w:rsidR="009B1660" w:rsidRPr="009F4912">
        <w:rPr>
          <w:rStyle w:val="FontStyle35"/>
          <w:sz w:val="24"/>
          <w:szCs w:val="24"/>
        </w:rPr>
        <w:tab/>
      </w:r>
      <w:r w:rsidR="00051323" w:rsidRPr="009F4912">
        <w:rPr>
          <w:rStyle w:val="FontStyle35"/>
          <w:sz w:val="24"/>
          <w:szCs w:val="24"/>
        </w:rPr>
        <w:t>При исполнении служебных</w:t>
      </w:r>
      <w:r w:rsidR="00E50B29" w:rsidRPr="009F4912">
        <w:rPr>
          <w:rStyle w:val="FontStyle35"/>
          <w:sz w:val="24"/>
          <w:szCs w:val="24"/>
        </w:rPr>
        <w:t xml:space="preserve"> обязанностей </w:t>
      </w:r>
      <w:r w:rsidR="00E34419" w:rsidRPr="009F4912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7F7674" w:rsidRPr="009F4912">
        <w:rPr>
          <w:rStyle w:val="FontStyle35"/>
          <w:sz w:val="24"/>
          <w:szCs w:val="24"/>
        </w:rPr>
        <w:t>отдела оперативного контроля</w:t>
      </w:r>
      <w:r w:rsidR="006154FB" w:rsidRPr="009F4912">
        <w:rPr>
          <w:rStyle w:val="FontStyle35"/>
          <w:sz w:val="24"/>
          <w:szCs w:val="24"/>
        </w:rPr>
        <w:t xml:space="preserve"> </w:t>
      </w:r>
      <w:r w:rsidRPr="009F4912">
        <w:rPr>
          <w:rStyle w:val="FontStyle35"/>
          <w:sz w:val="24"/>
          <w:szCs w:val="24"/>
        </w:rPr>
        <w:t>обязан самостоятельно принимать решения по вопросам:</w:t>
      </w:r>
    </w:p>
    <w:p w:rsidR="00E776ED" w:rsidRPr="009F4912" w:rsidRDefault="00E34419" w:rsidP="009B1660">
      <w:pPr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E776ED" w:rsidRPr="009F4912" w:rsidRDefault="00E776ED" w:rsidP="00E776ED"/>
    <w:p w:rsidR="00E776ED" w:rsidRPr="009F4912" w:rsidRDefault="00E776ED" w:rsidP="006154FB">
      <w:pPr>
        <w:jc w:val="center"/>
        <w:rPr>
          <w:rStyle w:val="FontStyle27"/>
          <w:sz w:val="24"/>
          <w:szCs w:val="24"/>
        </w:rPr>
      </w:pPr>
      <w:r w:rsidRPr="009F4912">
        <w:rPr>
          <w:rStyle w:val="FontStyle27"/>
          <w:sz w:val="24"/>
          <w:szCs w:val="24"/>
        </w:rPr>
        <w:t>V. Перечень вопросов, по которым</w:t>
      </w:r>
      <w:r w:rsidR="00E50B29" w:rsidRPr="009F4912">
        <w:rPr>
          <w:rStyle w:val="FontStyle35"/>
          <w:sz w:val="24"/>
          <w:szCs w:val="24"/>
        </w:rPr>
        <w:t xml:space="preserve"> </w:t>
      </w:r>
      <w:r w:rsidR="00E34419" w:rsidRPr="009F4912">
        <w:rPr>
          <w:rStyle w:val="FontStyle35"/>
          <w:b/>
          <w:sz w:val="24"/>
          <w:szCs w:val="24"/>
        </w:rPr>
        <w:t xml:space="preserve">государственный налоговый инспектор </w:t>
      </w:r>
      <w:r w:rsidR="007F7674" w:rsidRPr="009F4912">
        <w:rPr>
          <w:rStyle w:val="FontStyle35"/>
          <w:b/>
          <w:sz w:val="24"/>
          <w:szCs w:val="24"/>
        </w:rPr>
        <w:t>отдела оперативного контроля</w:t>
      </w:r>
      <w:r w:rsidR="006154FB" w:rsidRPr="009F4912">
        <w:rPr>
          <w:rStyle w:val="FontStyle35"/>
          <w:sz w:val="24"/>
          <w:szCs w:val="24"/>
        </w:rPr>
        <w:t xml:space="preserve"> </w:t>
      </w:r>
      <w:r w:rsidRPr="009F4912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9F4912" w:rsidRDefault="00E776ED" w:rsidP="00E776ED"/>
    <w:p w:rsidR="00E776ED" w:rsidRPr="009F4912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14.</w:t>
      </w:r>
      <w:r w:rsidR="009B1660" w:rsidRPr="009F4912">
        <w:rPr>
          <w:rStyle w:val="FontStyle35"/>
          <w:sz w:val="24"/>
          <w:szCs w:val="24"/>
        </w:rPr>
        <w:tab/>
      </w:r>
      <w:proofErr w:type="gramStart"/>
      <w:r w:rsidR="00E50B29" w:rsidRPr="009F4912">
        <w:rPr>
          <w:rStyle w:val="FontStyle35"/>
          <w:sz w:val="24"/>
          <w:szCs w:val="24"/>
        </w:rPr>
        <w:t>Г</w:t>
      </w:r>
      <w:r w:rsidR="00E34419" w:rsidRPr="009F4912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7F7674" w:rsidRPr="009F4912">
        <w:rPr>
          <w:rStyle w:val="FontStyle35"/>
          <w:sz w:val="24"/>
          <w:szCs w:val="24"/>
        </w:rPr>
        <w:t>отдела оперативного контроля</w:t>
      </w:r>
      <w:r w:rsidR="009228CE" w:rsidRPr="009F4912">
        <w:rPr>
          <w:rStyle w:val="FontStyle35"/>
          <w:sz w:val="24"/>
          <w:szCs w:val="24"/>
        </w:rPr>
        <w:t xml:space="preserve"> </w:t>
      </w:r>
      <w:r w:rsidRPr="009F4912">
        <w:rPr>
          <w:rStyle w:val="FontStyle35"/>
          <w:sz w:val="24"/>
          <w:szCs w:val="24"/>
        </w:rPr>
        <w:t>в</w:t>
      </w:r>
      <w:r w:rsidR="00A61045" w:rsidRPr="009F4912">
        <w:rPr>
          <w:rStyle w:val="FontStyle35"/>
          <w:sz w:val="24"/>
          <w:szCs w:val="24"/>
        </w:rPr>
        <w:t xml:space="preserve"> </w:t>
      </w:r>
      <w:r w:rsidRPr="009F4912">
        <w:rPr>
          <w:rStyle w:val="FontStyle35"/>
          <w:sz w:val="24"/>
          <w:szCs w:val="24"/>
        </w:rPr>
        <w:t>соответствии со своей компетенцией вправе участвовать в подготовке (</w:t>
      </w:r>
      <w:r w:rsidR="00E34419" w:rsidRPr="009F4912">
        <w:rPr>
          <w:rStyle w:val="FontStyle35"/>
          <w:sz w:val="24"/>
          <w:szCs w:val="24"/>
        </w:rPr>
        <w:t xml:space="preserve">обсуждении) следующих проектов: </w:t>
      </w:r>
      <w:r w:rsidR="00E34419" w:rsidRPr="009F4912">
        <w:rPr>
          <w:rFonts w:eastAsia="Times New Roman"/>
        </w:rPr>
        <w:t>нормативные  акты и (или) управленческие, решения в части информационного и технического обеспечения, соответствующие документы по вопросам применения законодательства Российской Федерации о налогах и сборах, иные акты по поручению непосредственного начальника и начальника инспекции.</w:t>
      </w:r>
      <w:r w:rsidRPr="009F4912">
        <w:rPr>
          <w:rStyle w:val="FontStyle35"/>
          <w:sz w:val="24"/>
          <w:szCs w:val="24"/>
        </w:rPr>
        <w:t>.</w:t>
      </w:r>
      <w:proofErr w:type="gramEnd"/>
    </w:p>
    <w:p w:rsidR="00E34419" w:rsidRPr="009F4912" w:rsidRDefault="00E776ED" w:rsidP="009B166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2">
        <w:rPr>
          <w:rStyle w:val="FontStyle35"/>
          <w:sz w:val="24"/>
          <w:szCs w:val="24"/>
        </w:rPr>
        <w:t>15.</w:t>
      </w:r>
      <w:r w:rsidR="009B1660" w:rsidRPr="009F4912">
        <w:rPr>
          <w:rStyle w:val="FontStyle35"/>
          <w:sz w:val="24"/>
          <w:szCs w:val="24"/>
        </w:rPr>
        <w:tab/>
      </w:r>
      <w:r w:rsidR="00E50B29" w:rsidRPr="009F4912">
        <w:rPr>
          <w:rStyle w:val="FontStyle35"/>
          <w:sz w:val="24"/>
          <w:szCs w:val="24"/>
        </w:rPr>
        <w:t>Г</w:t>
      </w:r>
      <w:r w:rsidR="00E34419" w:rsidRPr="009F4912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7F7674" w:rsidRPr="009F4912">
        <w:rPr>
          <w:rStyle w:val="FontStyle35"/>
          <w:sz w:val="24"/>
          <w:szCs w:val="24"/>
        </w:rPr>
        <w:t>отдела оперативного контроля</w:t>
      </w:r>
      <w:r w:rsidR="009228CE" w:rsidRPr="009F4912">
        <w:rPr>
          <w:rStyle w:val="FontStyle35"/>
          <w:sz w:val="24"/>
          <w:szCs w:val="24"/>
        </w:rPr>
        <w:t xml:space="preserve"> в </w:t>
      </w:r>
      <w:r w:rsidRPr="009F4912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E34419" w:rsidRPr="009F4912">
        <w:rPr>
          <w:rFonts w:ascii="Times New Roman" w:hAnsi="Times New Roman" w:cs="Times New Roman"/>
          <w:sz w:val="24"/>
          <w:szCs w:val="24"/>
        </w:rPr>
        <w:t>положение об инспекции и отделе; график отпусков гражданских служащих отдела; иные акты по поручению непосредственного руководителя и руководства инспекции.</w:t>
      </w:r>
    </w:p>
    <w:p w:rsidR="00E776ED" w:rsidRPr="009F4912" w:rsidRDefault="00E776ED" w:rsidP="00E34419">
      <w:pPr>
        <w:tabs>
          <w:tab w:val="left" w:pos="426"/>
        </w:tabs>
        <w:jc w:val="both"/>
      </w:pPr>
    </w:p>
    <w:p w:rsidR="00E776ED" w:rsidRPr="009F4912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9F4912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9F4912" w:rsidRDefault="00E776ED" w:rsidP="00A61045">
      <w:pPr>
        <w:tabs>
          <w:tab w:val="left" w:pos="426"/>
        </w:tabs>
      </w:pPr>
    </w:p>
    <w:p w:rsidR="00E776ED" w:rsidRPr="009F4912" w:rsidRDefault="007D434C" w:rsidP="007D434C">
      <w:pPr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16.</w:t>
      </w:r>
      <w:r w:rsidRPr="009F4912">
        <w:rPr>
          <w:rStyle w:val="FontStyle35"/>
          <w:sz w:val="24"/>
          <w:szCs w:val="24"/>
        </w:rPr>
        <w:tab/>
      </w:r>
      <w:r w:rsidR="00E776ED" w:rsidRPr="009F4912">
        <w:rPr>
          <w:rStyle w:val="FontStyle35"/>
          <w:sz w:val="24"/>
          <w:szCs w:val="24"/>
        </w:rPr>
        <w:t>В соответствии со своими должностными обязанностями</w:t>
      </w:r>
      <w:r w:rsidR="00E50B29" w:rsidRPr="009F4912">
        <w:rPr>
          <w:rStyle w:val="FontStyle35"/>
          <w:sz w:val="24"/>
          <w:szCs w:val="24"/>
        </w:rPr>
        <w:t xml:space="preserve"> </w:t>
      </w:r>
      <w:r w:rsidR="00504F01" w:rsidRPr="009F4912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7F7674" w:rsidRPr="009F4912">
        <w:rPr>
          <w:rStyle w:val="FontStyle35"/>
          <w:sz w:val="24"/>
          <w:szCs w:val="24"/>
        </w:rPr>
        <w:t>отдела оперативного контроля</w:t>
      </w:r>
      <w:r w:rsidR="00504F01" w:rsidRPr="009F4912">
        <w:rPr>
          <w:rStyle w:val="FontStyle35"/>
          <w:sz w:val="24"/>
          <w:szCs w:val="24"/>
        </w:rPr>
        <w:t xml:space="preserve"> </w:t>
      </w:r>
      <w:r w:rsidR="00E776ED" w:rsidRPr="009F4912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9F4912" w:rsidRDefault="00E776ED" w:rsidP="00A61045">
      <w:pPr>
        <w:jc w:val="both"/>
      </w:pPr>
    </w:p>
    <w:p w:rsidR="00E776ED" w:rsidRPr="009F4912" w:rsidRDefault="00E776ED" w:rsidP="00A61045">
      <w:pPr>
        <w:jc w:val="center"/>
        <w:rPr>
          <w:rStyle w:val="FontStyle27"/>
          <w:sz w:val="24"/>
          <w:szCs w:val="24"/>
        </w:rPr>
      </w:pPr>
      <w:r w:rsidRPr="009F4912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9F4912" w:rsidRDefault="00E776ED" w:rsidP="00E776ED"/>
    <w:p w:rsidR="00E776ED" w:rsidRPr="009F4912" w:rsidRDefault="007D434C" w:rsidP="007D434C">
      <w:pPr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17.</w:t>
      </w:r>
      <w:r w:rsidRPr="009F4912">
        <w:rPr>
          <w:rStyle w:val="FontStyle35"/>
          <w:sz w:val="24"/>
          <w:szCs w:val="24"/>
        </w:rPr>
        <w:tab/>
      </w:r>
      <w:proofErr w:type="gramStart"/>
      <w:r w:rsidR="00A61045" w:rsidRPr="009F4912">
        <w:rPr>
          <w:rStyle w:val="FontStyle35"/>
          <w:sz w:val="24"/>
          <w:szCs w:val="24"/>
        </w:rPr>
        <w:t>Взаимодействие</w:t>
      </w:r>
      <w:r w:rsidR="009228CE" w:rsidRPr="009F4912">
        <w:rPr>
          <w:rStyle w:val="FontStyle35"/>
          <w:sz w:val="24"/>
          <w:szCs w:val="24"/>
        </w:rPr>
        <w:t xml:space="preserve"> </w:t>
      </w:r>
      <w:r w:rsidR="00E50B29" w:rsidRPr="009F4912">
        <w:rPr>
          <w:rStyle w:val="FontStyle35"/>
          <w:sz w:val="24"/>
          <w:szCs w:val="24"/>
        </w:rPr>
        <w:t>государственного</w:t>
      </w:r>
      <w:r w:rsidR="00504F01" w:rsidRPr="009F4912">
        <w:rPr>
          <w:rStyle w:val="FontStyle35"/>
          <w:sz w:val="24"/>
          <w:szCs w:val="24"/>
        </w:rPr>
        <w:t xml:space="preserve"> налогового инспектора </w:t>
      </w:r>
      <w:r w:rsidR="007F7674" w:rsidRPr="009F4912">
        <w:rPr>
          <w:rStyle w:val="FontStyle35"/>
          <w:sz w:val="24"/>
          <w:szCs w:val="24"/>
        </w:rPr>
        <w:t>отдела оперативного контроля</w:t>
      </w:r>
      <w:r w:rsidR="009228CE" w:rsidRPr="009F4912">
        <w:rPr>
          <w:rStyle w:val="FontStyle35"/>
          <w:sz w:val="24"/>
          <w:szCs w:val="24"/>
        </w:rPr>
        <w:t xml:space="preserve"> </w:t>
      </w:r>
      <w:r w:rsidR="00E776ED" w:rsidRPr="009F4912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E776ED" w:rsidRPr="009F4912">
        <w:rPr>
          <w:rStyle w:val="FontStyle35"/>
          <w:sz w:val="24"/>
          <w:szCs w:val="24"/>
        </w:rPr>
        <w:t xml:space="preserve">, № </w:t>
      </w:r>
      <w:proofErr w:type="gramStart"/>
      <w:r w:rsidR="00E776ED" w:rsidRPr="009F4912">
        <w:rPr>
          <w:rStyle w:val="FontStyle35"/>
          <w:sz w:val="24"/>
          <w:szCs w:val="24"/>
        </w:rPr>
        <w:t xml:space="preserve">33, ст. 3196; 2009, </w:t>
      </w:r>
      <w:r w:rsidR="00E776ED" w:rsidRPr="009F4912">
        <w:rPr>
          <w:rStyle w:val="FontStyle35"/>
          <w:spacing w:val="20"/>
          <w:sz w:val="24"/>
          <w:szCs w:val="24"/>
        </w:rPr>
        <w:t>№29,</w:t>
      </w:r>
      <w:r w:rsidR="00E776ED" w:rsidRPr="009F4912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A25152" w:rsidRPr="009F4912">
        <w:rPr>
          <w:rStyle w:val="FontStyle35"/>
          <w:sz w:val="24"/>
          <w:szCs w:val="24"/>
        </w:rPr>
        <w:t xml:space="preserve"> </w:t>
      </w:r>
      <w:r w:rsidR="00A25152" w:rsidRPr="009F4912">
        <w:rPr>
          <w:rFonts w:eastAsia="Times New Roman"/>
        </w:rPr>
        <w:t xml:space="preserve">Служебное взаимодействие </w:t>
      </w:r>
      <w:r w:rsidR="00E50B29" w:rsidRPr="009F4912">
        <w:rPr>
          <w:rFonts w:eastAsia="Times New Roman"/>
        </w:rPr>
        <w:t>государственного</w:t>
      </w:r>
      <w:r w:rsidR="00A25152" w:rsidRPr="009F4912">
        <w:rPr>
          <w:rFonts w:eastAsia="Times New Roman"/>
        </w:rPr>
        <w:t xml:space="preserve"> налогового </w:t>
      </w:r>
      <w:r w:rsidR="00A25152" w:rsidRPr="009F4912">
        <w:rPr>
          <w:rFonts w:eastAsia="Times New Roman"/>
        </w:rPr>
        <w:lastRenderedPageBreak/>
        <w:t>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9F4912" w:rsidRDefault="00E776ED" w:rsidP="00E776ED"/>
    <w:p w:rsidR="00E776ED" w:rsidRPr="009F4912" w:rsidRDefault="00E776ED" w:rsidP="00A61045">
      <w:pPr>
        <w:jc w:val="center"/>
        <w:rPr>
          <w:rStyle w:val="FontStyle27"/>
          <w:sz w:val="24"/>
          <w:szCs w:val="24"/>
        </w:rPr>
      </w:pPr>
      <w:r w:rsidRPr="009F4912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9F4912" w:rsidRDefault="00E776ED" w:rsidP="00E776ED"/>
    <w:p w:rsidR="009228CE" w:rsidRPr="009F4912" w:rsidRDefault="00E776ED" w:rsidP="007D434C">
      <w:pPr>
        <w:ind w:firstLine="567"/>
        <w:jc w:val="both"/>
        <w:rPr>
          <w:rFonts w:eastAsia="Calibri"/>
          <w:lang w:eastAsia="en-US"/>
        </w:rPr>
      </w:pPr>
      <w:r w:rsidRPr="009F4912">
        <w:rPr>
          <w:rStyle w:val="FontStyle35"/>
          <w:sz w:val="24"/>
          <w:szCs w:val="24"/>
        </w:rPr>
        <w:t>18.</w:t>
      </w:r>
      <w:r w:rsidR="007D434C" w:rsidRPr="009F4912">
        <w:rPr>
          <w:rStyle w:val="FontStyle35"/>
          <w:sz w:val="24"/>
          <w:szCs w:val="24"/>
        </w:rPr>
        <w:tab/>
      </w:r>
      <w:r w:rsidR="009228CE" w:rsidRPr="009F4912">
        <w:rPr>
          <w:rFonts w:eastAsia="Calibri"/>
          <w:lang w:eastAsia="en-US"/>
        </w:rPr>
        <w:t>В соответствии с замещаемой должностью и в пределах функциональной компетенции,</w:t>
      </w:r>
      <w:r w:rsidR="00E50B29" w:rsidRPr="009F4912">
        <w:rPr>
          <w:rFonts w:eastAsia="Calibri"/>
          <w:lang w:eastAsia="en-US"/>
        </w:rPr>
        <w:t xml:space="preserve"> </w:t>
      </w:r>
      <w:r w:rsidR="00504F01" w:rsidRPr="009F4912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7F7674" w:rsidRPr="009F4912">
        <w:rPr>
          <w:rStyle w:val="FontStyle35"/>
          <w:sz w:val="24"/>
          <w:szCs w:val="24"/>
        </w:rPr>
        <w:t>отдела оперативного контроля</w:t>
      </w:r>
      <w:r w:rsidR="009228CE" w:rsidRPr="009F4912">
        <w:rPr>
          <w:rStyle w:val="FontStyle35"/>
          <w:sz w:val="24"/>
          <w:szCs w:val="24"/>
        </w:rPr>
        <w:t xml:space="preserve"> </w:t>
      </w:r>
      <w:r w:rsidR="009228CE" w:rsidRPr="009F4912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D5202D" w:rsidRPr="009F4912" w:rsidRDefault="00D5202D" w:rsidP="007D434C">
      <w:pPr>
        <w:widowControl/>
        <w:ind w:firstLine="567"/>
        <w:jc w:val="both"/>
        <w:rPr>
          <w:rFonts w:eastAsia="Calibri"/>
          <w:lang w:eastAsia="en-US"/>
        </w:rPr>
      </w:pPr>
      <w:r w:rsidRPr="009F4912">
        <w:rPr>
          <w:rFonts w:eastAsia="Calibri"/>
          <w:lang w:eastAsia="en-US"/>
        </w:rPr>
        <w:t>регистрация, перерегистрация и снятие контрольно-кассовой техники;</w:t>
      </w:r>
    </w:p>
    <w:p w:rsidR="009228CE" w:rsidRPr="009F4912" w:rsidRDefault="009228CE" w:rsidP="007D434C">
      <w:pPr>
        <w:widowControl/>
        <w:ind w:firstLine="567"/>
        <w:jc w:val="both"/>
        <w:rPr>
          <w:rFonts w:eastAsia="Calibri"/>
          <w:lang w:eastAsia="en-US"/>
        </w:rPr>
      </w:pPr>
      <w:proofErr w:type="gramStart"/>
      <w:r w:rsidRPr="009F4912">
        <w:rPr>
          <w:rFonts w:eastAsia="Calibri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9F4912">
        <w:rPr>
          <w:rFonts w:eastAsia="Calibri"/>
          <w:lang w:eastAsia="en-US"/>
        </w:rPr>
        <w:t xml:space="preserve"> налоговых деклараций (расчетов);</w:t>
      </w:r>
    </w:p>
    <w:p w:rsidR="00E776ED" w:rsidRPr="009F4912" w:rsidRDefault="00E776ED" w:rsidP="00E776ED"/>
    <w:p w:rsidR="00E776ED" w:rsidRPr="009F4912" w:rsidRDefault="00E776ED" w:rsidP="00A61045">
      <w:pPr>
        <w:jc w:val="center"/>
        <w:rPr>
          <w:rStyle w:val="FontStyle27"/>
          <w:sz w:val="24"/>
          <w:szCs w:val="24"/>
        </w:rPr>
      </w:pPr>
      <w:r w:rsidRPr="009F4912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9F4912" w:rsidRDefault="00E776ED" w:rsidP="00E776ED"/>
    <w:p w:rsidR="00E776ED" w:rsidRPr="009F4912" w:rsidRDefault="007D434C" w:rsidP="007D434C">
      <w:pPr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19.</w:t>
      </w:r>
      <w:r w:rsidRPr="009F4912">
        <w:rPr>
          <w:rStyle w:val="FontStyle35"/>
          <w:sz w:val="24"/>
          <w:szCs w:val="24"/>
        </w:rPr>
        <w:tab/>
      </w:r>
      <w:r w:rsidR="00E776ED" w:rsidRPr="009F4912">
        <w:rPr>
          <w:rStyle w:val="FontStyle35"/>
          <w:sz w:val="24"/>
          <w:szCs w:val="24"/>
        </w:rPr>
        <w:t>Эффективность и результативность профессиональной служебной</w:t>
      </w:r>
      <w:r w:rsidR="00A61045" w:rsidRPr="009F4912">
        <w:rPr>
          <w:rStyle w:val="FontStyle35"/>
          <w:sz w:val="24"/>
          <w:szCs w:val="24"/>
        </w:rPr>
        <w:t xml:space="preserve"> </w:t>
      </w:r>
      <w:r w:rsidR="00E776ED" w:rsidRPr="009F4912">
        <w:rPr>
          <w:rStyle w:val="FontStyle35"/>
          <w:sz w:val="24"/>
          <w:szCs w:val="24"/>
        </w:rPr>
        <w:t xml:space="preserve">деятельности </w:t>
      </w:r>
      <w:r w:rsidR="00E50B29" w:rsidRPr="009F4912">
        <w:rPr>
          <w:rStyle w:val="FontStyle35"/>
          <w:sz w:val="24"/>
          <w:szCs w:val="24"/>
        </w:rPr>
        <w:t>государственного</w:t>
      </w:r>
      <w:r w:rsidR="00E83F51" w:rsidRPr="009F4912">
        <w:rPr>
          <w:rStyle w:val="FontStyle35"/>
          <w:sz w:val="24"/>
          <w:szCs w:val="24"/>
        </w:rPr>
        <w:t xml:space="preserve"> налогового инспектора </w:t>
      </w:r>
      <w:r w:rsidR="007F7674" w:rsidRPr="009F4912">
        <w:rPr>
          <w:rStyle w:val="FontStyle35"/>
          <w:sz w:val="24"/>
          <w:szCs w:val="24"/>
        </w:rPr>
        <w:t>отдела оперативного контроля</w:t>
      </w:r>
      <w:r w:rsidR="00E776ED" w:rsidRPr="009F4912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9F4912">
        <w:rPr>
          <w:rStyle w:val="FontStyle35"/>
          <w:sz w:val="24"/>
          <w:szCs w:val="24"/>
        </w:rPr>
        <w:t>:</w:t>
      </w:r>
    </w:p>
    <w:p w:rsidR="00E776ED" w:rsidRPr="009F491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9F491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9F491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9F491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9F491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9F491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9F491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F4912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D5202D" w:rsidRPr="009F4912" w:rsidRDefault="00D5202D" w:rsidP="00280F12">
      <w:pPr>
        <w:jc w:val="both"/>
        <w:rPr>
          <w:rFonts w:eastAsia="Times New Roman" w:cs="Courier New"/>
        </w:rPr>
      </w:pPr>
      <w:bookmarkStart w:id="0" w:name="_GoBack"/>
      <w:bookmarkEnd w:id="0"/>
    </w:p>
    <w:sectPr w:rsidR="00D5202D" w:rsidRPr="009F4912" w:rsidSect="00A64059">
      <w:pgSz w:w="11906" w:h="16838" w:code="9"/>
      <w:pgMar w:top="567" w:right="680" w:bottom="425" w:left="85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00E" w:rsidRDefault="007E500E" w:rsidP="00E776ED">
      <w:r>
        <w:separator/>
      </w:r>
    </w:p>
  </w:endnote>
  <w:endnote w:type="continuationSeparator" w:id="0">
    <w:p w:rsidR="007E500E" w:rsidRDefault="007E500E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00E" w:rsidRDefault="007E500E" w:rsidP="00E776ED">
      <w:r>
        <w:separator/>
      </w:r>
    </w:p>
  </w:footnote>
  <w:footnote w:type="continuationSeparator" w:id="0">
    <w:p w:rsidR="007E500E" w:rsidRDefault="007E500E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12C8F"/>
    <w:multiLevelType w:val="hybridMultilevel"/>
    <w:tmpl w:val="048A6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B339B"/>
    <w:multiLevelType w:val="hybridMultilevel"/>
    <w:tmpl w:val="14F42410"/>
    <w:lvl w:ilvl="0" w:tplc="D3B08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6ED"/>
    <w:rsid w:val="00025963"/>
    <w:rsid w:val="00051323"/>
    <w:rsid w:val="00080D14"/>
    <w:rsid w:val="000818C9"/>
    <w:rsid w:val="000C3748"/>
    <w:rsid w:val="000D0056"/>
    <w:rsid w:val="000F38F1"/>
    <w:rsid w:val="00127DBD"/>
    <w:rsid w:val="00136593"/>
    <w:rsid w:val="00147248"/>
    <w:rsid w:val="00163D09"/>
    <w:rsid w:val="001740B5"/>
    <w:rsid w:val="00196373"/>
    <w:rsid w:val="001A485D"/>
    <w:rsid w:val="001C033F"/>
    <w:rsid w:val="001C602D"/>
    <w:rsid w:val="001D06D6"/>
    <w:rsid w:val="001F2A51"/>
    <w:rsid w:val="00253996"/>
    <w:rsid w:val="00280F12"/>
    <w:rsid w:val="002935F2"/>
    <w:rsid w:val="002D20B7"/>
    <w:rsid w:val="002D2B08"/>
    <w:rsid w:val="002E113B"/>
    <w:rsid w:val="002E3B73"/>
    <w:rsid w:val="003919FB"/>
    <w:rsid w:val="00392BAC"/>
    <w:rsid w:val="003B49BC"/>
    <w:rsid w:val="003C7677"/>
    <w:rsid w:val="00431EB2"/>
    <w:rsid w:val="00435D4F"/>
    <w:rsid w:val="00441F27"/>
    <w:rsid w:val="004531D7"/>
    <w:rsid w:val="004753C3"/>
    <w:rsid w:val="004C7CEB"/>
    <w:rsid w:val="004F21F9"/>
    <w:rsid w:val="00504F01"/>
    <w:rsid w:val="0056046D"/>
    <w:rsid w:val="00572220"/>
    <w:rsid w:val="005A0651"/>
    <w:rsid w:val="006154FB"/>
    <w:rsid w:val="00672B39"/>
    <w:rsid w:val="00673E63"/>
    <w:rsid w:val="006C72CB"/>
    <w:rsid w:val="007232B2"/>
    <w:rsid w:val="00732C33"/>
    <w:rsid w:val="00733744"/>
    <w:rsid w:val="00783CD8"/>
    <w:rsid w:val="00786313"/>
    <w:rsid w:val="007D434C"/>
    <w:rsid w:val="007D6CC9"/>
    <w:rsid w:val="007E500E"/>
    <w:rsid w:val="007F7674"/>
    <w:rsid w:val="00826AAA"/>
    <w:rsid w:val="008A24C6"/>
    <w:rsid w:val="00920836"/>
    <w:rsid w:val="009228CE"/>
    <w:rsid w:val="0095121F"/>
    <w:rsid w:val="0099654A"/>
    <w:rsid w:val="009A4A92"/>
    <w:rsid w:val="009B1660"/>
    <w:rsid w:val="009E339F"/>
    <w:rsid w:val="009F4912"/>
    <w:rsid w:val="00A25152"/>
    <w:rsid w:val="00A61045"/>
    <w:rsid w:val="00A64059"/>
    <w:rsid w:val="00AA2760"/>
    <w:rsid w:val="00AB05BE"/>
    <w:rsid w:val="00B214C4"/>
    <w:rsid w:val="00B54732"/>
    <w:rsid w:val="00B725AD"/>
    <w:rsid w:val="00B87A3F"/>
    <w:rsid w:val="00B90EDF"/>
    <w:rsid w:val="00BA7EFB"/>
    <w:rsid w:val="00BB7BE4"/>
    <w:rsid w:val="00BC3E09"/>
    <w:rsid w:val="00BD5C46"/>
    <w:rsid w:val="00C05E27"/>
    <w:rsid w:val="00C12D8D"/>
    <w:rsid w:val="00C1761C"/>
    <w:rsid w:val="00C6208F"/>
    <w:rsid w:val="00C6424F"/>
    <w:rsid w:val="00CA30AC"/>
    <w:rsid w:val="00CC447B"/>
    <w:rsid w:val="00CF6ADD"/>
    <w:rsid w:val="00D15462"/>
    <w:rsid w:val="00D17B58"/>
    <w:rsid w:val="00D5202D"/>
    <w:rsid w:val="00DD30EE"/>
    <w:rsid w:val="00E31CF8"/>
    <w:rsid w:val="00E34419"/>
    <w:rsid w:val="00E50B29"/>
    <w:rsid w:val="00E776ED"/>
    <w:rsid w:val="00E83F51"/>
    <w:rsid w:val="00F02B32"/>
    <w:rsid w:val="00F1112C"/>
    <w:rsid w:val="00F141FC"/>
    <w:rsid w:val="00F1752A"/>
    <w:rsid w:val="00F65CF6"/>
    <w:rsid w:val="00F84E75"/>
    <w:rsid w:val="00FA31E5"/>
    <w:rsid w:val="00FD007B"/>
    <w:rsid w:val="00FD0F0A"/>
    <w:rsid w:val="00FF1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78631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C3E0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3E0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7863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44B1C-1863-4332-914F-A27E5B398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8235</Words>
  <Characters>46943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19</cp:revision>
  <cp:lastPrinted>2018-04-19T13:01:00Z</cp:lastPrinted>
  <dcterms:created xsi:type="dcterms:W3CDTF">2018-01-10T13:51:00Z</dcterms:created>
  <dcterms:modified xsi:type="dcterms:W3CDTF">2019-01-21T07:13:00Z</dcterms:modified>
</cp:coreProperties>
</file>